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47F9" w:rsidRDefault="00F347F9" w:rsidP="00F347F9"/>
    <w:p w:rsidR="00F347F9" w:rsidRDefault="00F347F9" w:rsidP="00F347F9">
      <w:pPr>
        <w:jc w:val="right"/>
      </w:pPr>
      <w:r>
        <w:t xml:space="preserve">В адрес </w:t>
      </w:r>
      <w:r w:rsidR="009B00DE">
        <w:t>ООО</w:t>
      </w:r>
      <w:r>
        <w:t xml:space="preserve"> </w:t>
      </w:r>
    </w:p>
    <w:p w:rsidR="00F347F9" w:rsidRDefault="00F347F9" w:rsidP="00F347F9">
      <w:pPr>
        <w:jc w:val="right"/>
      </w:pPr>
      <w:r>
        <w:t>«</w:t>
      </w:r>
      <w:r w:rsidR="009B00DE">
        <w:t>Масштаб впечатлений</w:t>
      </w:r>
      <w:r>
        <w:t>»</w:t>
      </w:r>
    </w:p>
    <w:p w:rsidR="00F347F9" w:rsidRDefault="00F347F9" w:rsidP="00F347F9">
      <w:pPr>
        <w:jc w:val="right"/>
      </w:pPr>
      <w:r>
        <w:t>ИНН 9717</w:t>
      </w:r>
      <w:r w:rsidR="009B00DE">
        <w:t>191549</w:t>
      </w:r>
    </w:p>
    <w:p w:rsidR="00F347F9" w:rsidRDefault="00F347F9" w:rsidP="00F347F9">
      <w:pPr>
        <w:jc w:val="right"/>
      </w:pPr>
      <w:r>
        <w:t xml:space="preserve">КПП </w:t>
      </w:r>
      <w:r w:rsidR="009B00DE">
        <w:t>771701001</w:t>
      </w:r>
    </w:p>
    <w:tbl>
      <w:tblPr>
        <w:tblStyle w:val="afb"/>
        <w:tblW w:w="7234" w:type="dxa"/>
        <w:tblInd w:w="2078" w:type="dxa"/>
        <w:tblLook w:val="04A0" w:firstRow="1" w:lastRow="0" w:firstColumn="1" w:lastColumn="0" w:noHBand="0" w:noVBand="1"/>
      </w:tblPr>
      <w:tblGrid>
        <w:gridCol w:w="7354"/>
      </w:tblGrid>
      <w:tr w:rsidR="00F347F9" w:rsidRPr="00D1121D" w:rsidTr="001B59AE">
        <w:trPr>
          <w:trHeight w:val="142"/>
        </w:trPr>
        <w:tc>
          <w:tcPr>
            <w:tcW w:w="7234" w:type="dxa"/>
            <w:tcBorders>
              <w:top w:val="nil"/>
              <w:left w:val="nil"/>
              <w:right w:val="nil"/>
            </w:tcBorders>
            <w:vAlign w:val="center"/>
          </w:tcPr>
          <w:p w:rsidR="00F347F9" w:rsidRPr="00D1121D" w:rsidRDefault="00F347F9" w:rsidP="001B59AE">
            <w:pPr>
              <w:ind w:left="-101" w:right="-253"/>
            </w:pPr>
            <w:r w:rsidRPr="004D1050">
              <w:rPr>
                <w:u w:val="single"/>
              </w:rPr>
              <w:t>От</w:t>
            </w:r>
            <w:r>
              <w:rPr>
                <w:u w:val="single"/>
              </w:rPr>
              <w:t>__________________________________________________________</w:t>
            </w:r>
            <w:r w:rsidRPr="004D1050">
              <w:rPr>
                <w:u w:val="single"/>
              </w:rPr>
              <w:t xml:space="preserve">                                                                                                          </w:t>
            </w:r>
            <w:r w:rsidRPr="00D1121D">
              <w:t>Паспорт:</w:t>
            </w:r>
          </w:p>
        </w:tc>
      </w:tr>
      <w:tr w:rsidR="00F347F9" w:rsidRPr="00D1121D" w:rsidTr="001B59AE">
        <w:trPr>
          <w:trHeight w:val="321"/>
        </w:trPr>
        <w:tc>
          <w:tcPr>
            <w:tcW w:w="7234" w:type="dxa"/>
            <w:tcBorders>
              <w:left w:val="nil"/>
              <w:right w:val="nil"/>
            </w:tcBorders>
            <w:vAlign w:val="center"/>
          </w:tcPr>
          <w:p w:rsidR="00F347F9" w:rsidRPr="00D1121D" w:rsidRDefault="00F347F9" w:rsidP="001B59AE">
            <w:pPr>
              <w:ind w:left="-101" w:right="-253"/>
            </w:pPr>
            <w:r w:rsidRPr="00D1121D">
              <w:t xml:space="preserve">Адрес, </w:t>
            </w:r>
            <w:r w:rsidRPr="00D1121D">
              <w:rPr>
                <w:lang w:val="en-US"/>
              </w:rPr>
              <w:t>e-mail</w:t>
            </w:r>
            <w:r w:rsidRPr="00D1121D">
              <w:t xml:space="preserve">, </w:t>
            </w:r>
            <w:r>
              <w:t xml:space="preserve">                                          </w:t>
            </w:r>
            <w:r w:rsidRPr="00D1121D">
              <w:t>телефон:</w:t>
            </w:r>
          </w:p>
        </w:tc>
      </w:tr>
      <w:tr w:rsidR="00F347F9" w:rsidRPr="00D1121D" w:rsidTr="001B59AE">
        <w:trPr>
          <w:trHeight w:val="282"/>
        </w:trPr>
        <w:tc>
          <w:tcPr>
            <w:tcW w:w="7234" w:type="dxa"/>
            <w:tcBorders>
              <w:left w:val="nil"/>
              <w:right w:val="nil"/>
            </w:tcBorders>
          </w:tcPr>
          <w:p w:rsidR="00F347F9" w:rsidRPr="00D1121D" w:rsidRDefault="00F347F9" w:rsidP="001B59AE">
            <w:pPr>
              <w:ind w:left="-101" w:right="-253"/>
            </w:pPr>
          </w:p>
        </w:tc>
      </w:tr>
    </w:tbl>
    <w:p w:rsidR="00F347F9" w:rsidRPr="00D1121D" w:rsidRDefault="00F347F9" w:rsidP="00F347F9">
      <w:pPr>
        <w:jc w:val="center"/>
        <w:rPr>
          <w:b/>
          <w:sz w:val="20"/>
        </w:rPr>
      </w:pPr>
    </w:p>
    <w:p w:rsidR="00F347F9" w:rsidRDefault="00F347F9" w:rsidP="00F347F9">
      <w:pPr>
        <w:jc w:val="center"/>
        <w:rPr>
          <w:b/>
        </w:rPr>
      </w:pPr>
      <w:r w:rsidRPr="00D1121D">
        <w:rPr>
          <w:b/>
        </w:rPr>
        <w:t>ЗАЯВЛЕНИЕ О ВОЗВРАТЕ БИЛЕТА</w:t>
      </w:r>
    </w:p>
    <w:p w:rsidR="00F347F9" w:rsidRPr="00D1121D" w:rsidRDefault="00F347F9" w:rsidP="00F347F9">
      <w:pPr>
        <w:jc w:val="center"/>
      </w:pPr>
    </w:p>
    <w:p w:rsidR="00F347F9" w:rsidRDefault="00F347F9" w:rsidP="00F347F9">
      <w:pPr>
        <w:ind w:right="-569"/>
      </w:pPr>
      <w:r w:rsidRPr="00D1121D">
        <w:t xml:space="preserve">Прошу произвести возврат денежных средств за билет в связи с </w:t>
      </w:r>
      <w:r>
        <w:t>отменой</w:t>
      </w:r>
      <w:r w:rsidRPr="00D1121D">
        <w:t xml:space="preserve"> </w:t>
      </w:r>
      <w:r>
        <w:t>мероприятия</w:t>
      </w:r>
      <w:r w:rsidRPr="00D1121D">
        <w:t>:</w:t>
      </w:r>
    </w:p>
    <w:p w:rsidR="00F347F9" w:rsidRPr="00D1121D" w:rsidRDefault="00F347F9" w:rsidP="00F347F9">
      <w:pPr>
        <w:ind w:right="-569"/>
      </w:pPr>
    </w:p>
    <w:tbl>
      <w:tblPr>
        <w:tblW w:w="10368" w:type="dxa"/>
        <w:tblInd w:w="-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30"/>
        <w:gridCol w:w="7238"/>
      </w:tblGrid>
      <w:tr w:rsidR="00F347F9" w:rsidRPr="00D1121D" w:rsidTr="00F347F9">
        <w:trPr>
          <w:trHeight w:hRule="exact" w:val="454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347F9" w:rsidRPr="00D1121D" w:rsidRDefault="00F347F9" w:rsidP="00F347F9">
            <w:pPr>
              <w:pStyle w:val="26"/>
              <w:shd w:val="clear" w:color="auto" w:fill="auto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D1121D">
              <w:rPr>
                <w:sz w:val="24"/>
                <w:szCs w:val="24"/>
              </w:rPr>
              <w:t xml:space="preserve">Наименование </w:t>
            </w:r>
            <w:proofErr w:type="spellStart"/>
            <w:r>
              <w:rPr>
                <w:sz w:val="24"/>
                <w:szCs w:val="24"/>
              </w:rPr>
              <w:t>меропрериятия</w:t>
            </w:r>
            <w:proofErr w:type="spellEnd"/>
            <w:r w:rsidRPr="00D1121D">
              <w:rPr>
                <w:sz w:val="24"/>
                <w:szCs w:val="24"/>
              </w:rPr>
              <w:t>:</w:t>
            </w:r>
          </w:p>
        </w:tc>
        <w:tc>
          <w:tcPr>
            <w:tcW w:w="7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F9" w:rsidRPr="00D1121D" w:rsidRDefault="00F347F9" w:rsidP="001B59AE"/>
        </w:tc>
      </w:tr>
      <w:tr w:rsidR="00F347F9" w:rsidRPr="00D1121D" w:rsidTr="00F347F9">
        <w:trPr>
          <w:trHeight w:hRule="exact" w:val="433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347F9" w:rsidRPr="00D1121D" w:rsidRDefault="00F347F9" w:rsidP="001B59AE">
            <w:pPr>
              <w:pStyle w:val="26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D1121D">
              <w:rPr>
                <w:sz w:val="24"/>
                <w:szCs w:val="24"/>
              </w:rPr>
              <w:t>Дата и время проведения:</w:t>
            </w:r>
          </w:p>
        </w:tc>
        <w:tc>
          <w:tcPr>
            <w:tcW w:w="7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F9" w:rsidRPr="00D1121D" w:rsidRDefault="00F347F9" w:rsidP="001B59AE"/>
        </w:tc>
      </w:tr>
      <w:tr w:rsidR="00F347F9" w:rsidRPr="00D1121D" w:rsidTr="00F347F9">
        <w:trPr>
          <w:trHeight w:hRule="exact" w:val="425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347F9" w:rsidRPr="00D1121D" w:rsidRDefault="00F347F9" w:rsidP="001B59AE">
            <w:pPr>
              <w:pStyle w:val="26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D1121D">
              <w:rPr>
                <w:sz w:val="24"/>
                <w:szCs w:val="24"/>
              </w:rPr>
              <w:t>Цена билета:</w:t>
            </w:r>
          </w:p>
        </w:tc>
        <w:tc>
          <w:tcPr>
            <w:tcW w:w="7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F9" w:rsidRPr="00D1121D" w:rsidRDefault="00F347F9" w:rsidP="001B59AE"/>
        </w:tc>
      </w:tr>
      <w:tr w:rsidR="00F347F9" w:rsidRPr="00D1121D" w:rsidTr="00F347F9">
        <w:trPr>
          <w:trHeight w:hRule="exact" w:val="856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347F9" w:rsidRPr="00D1121D" w:rsidRDefault="00F347F9" w:rsidP="001B59AE">
            <w:pPr>
              <w:pStyle w:val="26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D1121D">
              <w:rPr>
                <w:sz w:val="24"/>
                <w:szCs w:val="24"/>
              </w:rPr>
              <w:t>Способ оплаты билета:*</w:t>
            </w:r>
          </w:p>
        </w:tc>
        <w:tc>
          <w:tcPr>
            <w:tcW w:w="7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F9" w:rsidRPr="00D1121D" w:rsidRDefault="00F347F9" w:rsidP="001B59AE">
            <w:pPr>
              <w:pStyle w:val="26"/>
              <w:shd w:val="clear" w:color="auto" w:fill="auto"/>
              <w:spacing w:after="60" w:line="240" w:lineRule="exact"/>
              <w:ind w:left="112"/>
              <w:jc w:val="left"/>
              <w:rPr>
                <w:sz w:val="24"/>
                <w:szCs w:val="24"/>
              </w:rPr>
            </w:pPr>
            <w:r w:rsidRPr="00AF6621">
              <w:rPr>
                <w:rStyle w:val="27"/>
              </w:rPr>
              <w:t>1</w:t>
            </w:r>
            <w:r w:rsidRPr="00AF6621">
              <w:rPr>
                <w:b/>
                <w:sz w:val="24"/>
                <w:szCs w:val="24"/>
              </w:rPr>
              <w:t>.</w:t>
            </w:r>
            <w:r w:rsidRPr="00D1121D">
              <w:rPr>
                <w:sz w:val="24"/>
                <w:szCs w:val="24"/>
              </w:rPr>
              <w:t xml:space="preserve"> В кассе: наличными</w:t>
            </w:r>
            <w:r>
              <w:rPr>
                <w:sz w:val="24"/>
                <w:szCs w:val="24"/>
              </w:rPr>
              <w:t>/</w:t>
            </w:r>
            <w:r w:rsidRPr="00D1121D">
              <w:rPr>
                <w:sz w:val="24"/>
                <w:szCs w:val="24"/>
              </w:rPr>
              <w:t xml:space="preserve">по банковской карте </w:t>
            </w:r>
          </w:p>
          <w:p w:rsidR="00F347F9" w:rsidRPr="00D1121D" w:rsidRDefault="00F347F9" w:rsidP="001B59AE">
            <w:pPr>
              <w:pStyle w:val="26"/>
              <w:shd w:val="clear" w:color="auto" w:fill="auto"/>
              <w:spacing w:after="0" w:line="240" w:lineRule="exact"/>
              <w:ind w:left="112"/>
              <w:jc w:val="left"/>
              <w:rPr>
                <w:sz w:val="24"/>
                <w:szCs w:val="24"/>
              </w:rPr>
            </w:pPr>
            <w:r w:rsidRPr="00AF6621">
              <w:rPr>
                <w:rStyle w:val="27"/>
              </w:rPr>
              <w:t>2.</w:t>
            </w:r>
            <w:r w:rsidRPr="00D1121D">
              <w:rPr>
                <w:rStyle w:val="27"/>
              </w:rPr>
              <w:t xml:space="preserve"> </w:t>
            </w:r>
            <w:r w:rsidRPr="00D1121D">
              <w:rPr>
                <w:sz w:val="24"/>
                <w:szCs w:val="24"/>
              </w:rPr>
              <w:t xml:space="preserve">На сайте </w:t>
            </w:r>
            <w:r>
              <w:rPr>
                <w:sz w:val="24"/>
                <w:szCs w:val="24"/>
              </w:rPr>
              <w:t>музея</w:t>
            </w:r>
            <w:r w:rsidRPr="00D1121D">
              <w:rPr>
                <w:sz w:val="24"/>
                <w:szCs w:val="24"/>
              </w:rPr>
              <w:t>: по банковской карте*</w:t>
            </w:r>
          </w:p>
          <w:p w:rsidR="00F347F9" w:rsidRPr="00D1121D" w:rsidRDefault="00F347F9" w:rsidP="001B59AE">
            <w:pPr>
              <w:ind w:left="112"/>
            </w:pPr>
            <w:r w:rsidRPr="00D1121D">
              <w:rPr>
                <w:i/>
              </w:rPr>
              <w:t xml:space="preserve">                               </w:t>
            </w:r>
            <w:r w:rsidRPr="00D1121D">
              <w:rPr>
                <w:i/>
                <w:sz w:val="20"/>
                <w:szCs w:val="20"/>
              </w:rPr>
              <w:t>(нужное подчеркнуть</w:t>
            </w:r>
            <w:r w:rsidRPr="00D1121D">
              <w:rPr>
                <w:i/>
              </w:rPr>
              <w:t>)</w:t>
            </w:r>
          </w:p>
        </w:tc>
      </w:tr>
      <w:tr w:rsidR="00F347F9" w:rsidRPr="00D1121D" w:rsidTr="00F347F9">
        <w:trPr>
          <w:trHeight w:hRule="exact" w:val="416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347F9" w:rsidRPr="00D1121D" w:rsidRDefault="00F347F9" w:rsidP="001B59AE">
            <w:pPr>
              <w:pStyle w:val="26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D1121D">
              <w:rPr>
                <w:sz w:val="24"/>
                <w:szCs w:val="24"/>
              </w:rPr>
              <w:t>Номер заказа:</w:t>
            </w:r>
          </w:p>
        </w:tc>
        <w:tc>
          <w:tcPr>
            <w:tcW w:w="7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F9" w:rsidRPr="00D1121D" w:rsidRDefault="00F347F9" w:rsidP="001B59AE"/>
        </w:tc>
      </w:tr>
      <w:tr w:rsidR="00F347F9" w:rsidRPr="00D1121D" w:rsidTr="00F347F9">
        <w:trPr>
          <w:trHeight w:hRule="exact" w:val="437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347F9" w:rsidRPr="00D1121D" w:rsidRDefault="00F347F9" w:rsidP="001B59AE">
            <w:pPr>
              <w:pStyle w:val="26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  <w:r w:rsidRPr="00D1121D">
              <w:rPr>
                <w:sz w:val="24"/>
                <w:szCs w:val="24"/>
              </w:rPr>
              <w:t>Номер билета:</w:t>
            </w:r>
          </w:p>
        </w:tc>
        <w:tc>
          <w:tcPr>
            <w:tcW w:w="7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347F9" w:rsidRPr="00D1121D" w:rsidRDefault="00F347F9" w:rsidP="001B59AE"/>
        </w:tc>
      </w:tr>
      <w:tr w:rsidR="00F347F9" w:rsidRPr="00D1121D" w:rsidTr="00F347F9">
        <w:trPr>
          <w:trHeight w:hRule="exact" w:val="738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347F9" w:rsidRPr="004D1050" w:rsidRDefault="00F347F9" w:rsidP="001B59AE">
            <w:r>
              <w:t>Количество записанных человек</w:t>
            </w:r>
            <w:r w:rsidR="00135792" w:rsidRPr="00135792">
              <w:t xml:space="preserve"> </w:t>
            </w:r>
            <w:r>
              <w:t>(Взрослых и детей)</w:t>
            </w:r>
          </w:p>
          <w:p w:rsidR="00F347F9" w:rsidRDefault="00F347F9" w:rsidP="001B59AE"/>
        </w:tc>
        <w:tc>
          <w:tcPr>
            <w:tcW w:w="7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47F9" w:rsidRPr="00D1121D" w:rsidRDefault="00F347F9" w:rsidP="001B59AE"/>
        </w:tc>
      </w:tr>
      <w:tr w:rsidR="00F347F9" w:rsidRPr="00D1121D" w:rsidTr="00F347F9">
        <w:trPr>
          <w:trHeight w:hRule="exact" w:val="702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347F9" w:rsidRPr="004D1050" w:rsidRDefault="00F347F9" w:rsidP="001B59AE">
            <w:r>
              <w:t>Количество не пришедших человек (Взрослых и детей)</w:t>
            </w:r>
          </w:p>
          <w:p w:rsidR="00F347F9" w:rsidRDefault="00F347F9" w:rsidP="001B59AE">
            <w:pPr>
              <w:pStyle w:val="26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</w:p>
          <w:p w:rsidR="00F347F9" w:rsidRDefault="00F347F9" w:rsidP="001B59AE">
            <w:pPr>
              <w:pStyle w:val="26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</w:p>
          <w:p w:rsidR="00F347F9" w:rsidRDefault="00F347F9" w:rsidP="001B59AE">
            <w:pPr>
              <w:pStyle w:val="26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</w:p>
          <w:p w:rsidR="00F347F9" w:rsidRPr="00D1121D" w:rsidRDefault="00F347F9" w:rsidP="001B59AE">
            <w:pPr>
              <w:pStyle w:val="26"/>
              <w:shd w:val="clear" w:color="auto" w:fill="auto"/>
              <w:spacing w:after="0" w:line="240" w:lineRule="exact"/>
              <w:jc w:val="left"/>
              <w:rPr>
                <w:sz w:val="24"/>
                <w:szCs w:val="24"/>
              </w:rPr>
            </w:pPr>
          </w:p>
        </w:tc>
        <w:tc>
          <w:tcPr>
            <w:tcW w:w="7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347F9" w:rsidRPr="00D1121D" w:rsidRDefault="00F347F9" w:rsidP="001B59AE"/>
        </w:tc>
      </w:tr>
    </w:tbl>
    <w:p w:rsidR="00F347F9" w:rsidRPr="00D1121D" w:rsidRDefault="00F347F9" w:rsidP="00F347F9">
      <w:pPr>
        <w:rPr>
          <w:sz w:val="12"/>
        </w:rPr>
      </w:pPr>
    </w:p>
    <w:p w:rsidR="00F347F9" w:rsidRPr="00AF6621" w:rsidRDefault="00F347F9" w:rsidP="00F347F9">
      <w:pPr>
        <w:jc w:val="both"/>
        <w:rPr>
          <w:i/>
        </w:rPr>
      </w:pPr>
      <w:r w:rsidRPr="00AF6621">
        <w:rPr>
          <w:i/>
        </w:rPr>
        <w:t>*в случае приобретения билета по безналичному расчету зачисление денежных средств осуществляется на банковскую карту, с помощью которой производилась оплата билета, в сроки, установленные правилами платежных систем.</w:t>
      </w:r>
    </w:p>
    <w:p w:rsidR="00F347F9" w:rsidRDefault="00F347F9">
      <w:r>
        <w:br w:type="page"/>
      </w:r>
    </w:p>
    <w:p w:rsidR="00F347F9" w:rsidRPr="00D1121D" w:rsidRDefault="00F347F9" w:rsidP="00F347F9">
      <w:pPr>
        <w:ind w:right="-200"/>
        <w:jc w:val="both"/>
      </w:pPr>
      <w:r w:rsidRPr="00D1121D">
        <w:lastRenderedPageBreak/>
        <w:t>Приложение: билет</w:t>
      </w:r>
      <w:r>
        <w:t xml:space="preserve"> </w:t>
      </w:r>
      <w:r w:rsidRPr="00D1121D">
        <w:t>№_______________________________________________________</w:t>
      </w:r>
    </w:p>
    <w:p w:rsidR="00F347F9" w:rsidRPr="00D1121D" w:rsidRDefault="00F347F9" w:rsidP="00F347F9">
      <w:pPr>
        <w:ind w:right="-200"/>
        <w:jc w:val="both"/>
      </w:pPr>
      <w:r w:rsidRPr="00D1121D">
        <w:t>С условиями возврата билетов, предусмотренными Законом Российской Федерации</w:t>
      </w:r>
      <w:r w:rsidRPr="00D1121D">
        <w:br/>
        <w:t>от 9 октября 1992 года №</w:t>
      </w:r>
      <w:r>
        <w:t xml:space="preserve"> </w:t>
      </w:r>
      <w:r w:rsidRPr="00D1121D">
        <w:t>3612-1 "Основы законодательства Российской Федерации</w:t>
      </w:r>
      <w:r w:rsidRPr="00D1121D">
        <w:br/>
        <w:t>о культуре" ознакомлен (а) и согласен</w:t>
      </w:r>
      <w:r w:rsidR="00135792" w:rsidRPr="00135792">
        <w:t xml:space="preserve"> </w:t>
      </w:r>
      <w:r w:rsidRPr="00D1121D">
        <w:t>(а). Мне понятно, что отсчет срока возврата билета начинается с даты регистрации настоящего заявления.</w:t>
      </w:r>
    </w:p>
    <w:p w:rsidR="00F347F9" w:rsidRDefault="00F347F9" w:rsidP="00F347F9">
      <w:pPr>
        <w:ind w:right="-342"/>
      </w:pPr>
      <w:r w:rsidRPr="00D1121D">
        <w:t>Заявитель: ________________ /_________________________</w:t>
      </w:r>
      <w:r>
        <w:t>___</w:t>
      </w:r>
      <w:r w:rsidRPr="00D1121D">
        <w:t xml:space="preserve">      </w:t>
      </w:r>
      <w:r>
        <w:t xml:space="preserve">    </w:t>
      </w:r>
      <w:r w:rsidRPr="00D1121D">
        <w:t xml:space="preserve">    "_</w:t>
      </w:r>
      <w:r>
        <w:t>_</w:t>
      </w:r>
      <w:r w:rsidRPr="00D1121D">
        <w:t>__" __</w:t>
      </w:r>
      <w:r>
        <w:t>_</w:t>
      </w:r>
      <w:r w:rsidRPr="00D1121D">
        <w:t>_________ 202</w:t>
      </w:r>
      <w:r w:rsidR="009B00DE">
        <w:t>6</w:t>
      </w:r>
      <w:bookmarkStart w:id="0" w:name="_GoBack"/>
      <w:bookmarkEnd w:id="0"/>
      <w:r w:rsidRPr="00D1121D">
        <w:t xml:space="preserve"> г.</w:t>
      </w:r>
    </w:p>
    <w:p w:rsidR="00F347F9" w:rsidRPr="00AF6621" w:rsidRDefault="00F347F9" w:rsidP="00F347F9">
      <w:pPr>
        <w:ind w:right="-342"/>
        <w:rPr>
          <w:i/>
        </w:rPr>
      </w:pPr>
      <w:r>
        <w:t xml:space="preserve">                                    </w:t>
      </w:r>
      <w:r w:rsidRPr="00AF6621">
        <w:rPr>
          <w:i/>
        </w:rPr>
        <w:t>(подпись</w:t>
      </w:r>
      <w:r w:rsidRPr="00AF6621">
        <w:t xml:space="preserve"> /</w:t>
      </w:r>
      <w:r w:rsidRPr="00AF6621">
        <w:rPr>
          <w:i/>
        </w:rPr>
        <w:t xml:space="preserve"> расшифровка).</w:t>
      </w:r>
    </w:p>
    <w:p w:rsidR="00F347F9" w:rsidRPr="001430F3" w:rsidRDefault="00F347F9" w:rsidP="00F347F9">
      <w:pPr>
        <w:rPr>
          <w:i/>
          <w:iCs/>
          <w:sz w:val="20"/>
          <w:szCs w:val="20"/>
        </w:rPr>
      </w:pPr>
      <w:r w:rsidRPr="001430F3">
        <w:rPr>
          <w:i/>
          <w:iCs/>
          <w:sz w:val="20"/>
          <w:szCs w:val="20"/>
        </w:rPr>
        <w:t xml:space="preserve">Уведомлен о возврате денежных средств в течение </w:t>
      </w:r>
      <w:r w:rsidR="00135792" w:rsidRPr="00135792">
        <w:rPr>
          <w:i/>
          <w:iCs/>
          <w:sz w:val="20"/>
          <w:szCs w:val="20"/>
        </w:rPr>
        <w:t>10</w:t>
      </w:r>
      <w:r w:rsidRPr="001430F3">
        <w:rPr>
          <w:i/>
          <w:iCs/>
          <w:sz w:val="20"/>
          <w:szCs w:val="20"/>
        </w:rPr>
        <w:t xml:space="preserve"> </w:t>
      </w:r>
      <w:r w:rsidR="00135792">
        <w:rPr>
          <w:i/>
          <w:iCs/>
          <w:sz w:val="20"/>
          <w:szCs w:val="20"/>
        </w:rPr>
        <w:t>рабочи</w:t>
      </w:r>
      <w:r w:rsidRPr="001430F3">
        <w:rPr>
          <w:i/>
          <w:iCs/>
          <w:sz w:val="20"/>
          <w:szCs w:val="20"/>
        </w:rPr>
        <w:t xml:space="preserve">х дней. </w:t>
      </w:r>
    </w:p>
    <w:p w:rsidR="00F347F9" w:rsidRPr="00D1121D" w:rsidRDefault="00F347F9" w:rsidP="00F347F9">
      <w:pPr>
        <w:pBdr>
          <w:bottom w:val="single" w:sz="12" w:space="1" w:color="auto"/>
        </w:pBdr>
      </w:pPr>
    </w:p>
    <w:p w:rsidR="00F347F9" w:rsidRDefault="00F347F9" w:rsidP="00F347F9"/>
    <w:p w:rsidR="00F347F9" w:rsidRDefault="00F347F9" w:rsidP="00F347F9">
      <w:r w:rsidRPr="00D1121D">
        <w:t xml:space="preserve">Заполняется </w:t>
      </w:r>
      <w:r>
        <w:t>Музеем</w:t>
      </w:r>
      <w:r w:rsidRPr="00D1121D">
        <w:t>:</w:t>
      </w:r>
    </w:p>
    <w:p w:rsidR="00F347F9" w:rsidRPr="00D1121D" w:rsidRDefault="00F347F9" w:rsidP="00F347F9"/>
    <w:p w:rsidR="00F347F9" w:rsidRDefault="00F347F9" w:rsidP="00F347F9">
      <w:pPr>
        <w:spacing w:line="276" w:lineRule="auto"/>
        <w:ind w:right="-200"/>
      </w:pPr>
      <w:r w:rsidRPr="00D1121D">
        <w:t xml:space="preserve">Заявление принято: </w:t>
      </w:r>
      <w:r>
        <w:t>"</w:t>
      </w:r>
      <w:r w:rsidRPr="00D1121D">
        <w:t>___</w:t>
      </w:r>
      <w:r>
        <w:t>" _______</w:t>
      </w:r>
      <w:r w:rsidRPr="00D1121D">
        <w:t>__ 202</w:t>
      </w:r>
      <w:r w:rsidR="009B00DE">
        <w:t>6</w:t>
      </w:r>
      <w:r w:rsidRPr="00D1121D">
        <w:t xml:space="preserve"> </w:t>
      </w:r>
      <w:r w:rsidR="00135792">
        <w:t>г. _____________ /</w:t>
      </w:r>
      <w:r>
        <w:t xml:space="preserve">____________________ </w:t>
      </w:r>
    </w:p>
    <w:p w:rsidR="00F347F9" w:rsidRPr="00AF6621" w:rsidRDefault="00F347F9" w:rsidP="00F347F9">
      <w:pPr>
        <w:spacing w:line="276" w:lineRule="auto"/>
        <w:ind w:right="-200"/>
        <w:rPr>
          <w:i/>
        </w:rPr>
      </w:pPr>
      <w:r>
        <w:t xml:space="preserve">                                                                                        </w:t>
      </w:r>
      <w:r w:rsidR="00135792">
        <w:rPr>
          <w:i/>
        </w:rPr>
        <w:t>(подпись</w:t>
      </w:r>
      <w:r w:rsidR="00135792">
        <w:t>/</w:t>
      </w:r>
      <w:r w:rsidRPr="00AF6621">
        <w:rPr>
          <w:i/>
        </w:rPr>
        <w:t>расшифровка).</w:t>
      </w:r>
    </w:p>
    <w:p w:rsidR="00F347F9" w:rsidRPr="00D1121D" w:rsidRDefault="00F347F9" w:rsidP="00F347F9">
      <w:pPr>
        <w:spacing w:line="276" w:lineRule="auto"/>
      </w:pPr>
      <w:r w:rsidRPr="00D1121D">
        <w:t xml:space="preserve">Заявление зарегистрировано: </w:t>
      </w:r>
      <w:r>
        <w:t>"</w:t>
      </w:r>
      <w:r w:rsidRPr="00D1121D">
        <w:t>___</w:t>
      </w:r>
      <w:r>
        <w:t>" ___</w:t>
      </w:r>
      <w:r w:rsidRPr="00D1121D">
        <w:t>____</w:t>
      </w:r>
      <w:r>
        <w:t>__</w:t>
      </w:r>
      <w:r w:rsidRPr="00D1121D">
        <w:t>_ 202</w:t>
      </w:r>
      <w:r w:rsidR="009B00DE">
        <w:t>6</w:t>
      </w:r>
      <w:r w:rsidRPr="00D1121D">
        <w:t xml:space="preserve"> г. </w:t>
      </w:r>
      <w:r>
        <w:t xml:space="preserve">     </w:t>
      </w:r>
      <w:r w:rsidRPr="00D1121D">
        <w:t>№ ____</w:t>
      </w:r>
      <w:r>
        <w:t>__</w:t>
      </w:r>
      <w:r w:rsidRPr="00D1121D">
        <w:t>_.</w:t>
      </w:r>
    </w:p>
    <w:p w:rsidR="00F347F9" w:rsidRDefault="00F347F9" w:rsidP="00F347F9">
      <w:pPr>
        <w:spacing w:line="276" w:lineRule="auto"/>
        <w:rPr>
          <w:u w:val="single"/>
        </w:rPr>
      </w:pPr>
      <w:r w:rsidRPr="00D1121D">
        <w:t xml:space="preserve">Решение о </w:t>
      </w:r>
      <w:proofErr w:type="gramStart"/>
      <w:r w:rsidRPr="00D1121D">
        <w:t xml:space="preserve">возврате: </w:t>
      </w:r>
      <w:r w:rsidRPr="00D1121D">
        <w:rPr>
          <w:u w:val="single"/>
        </w:rPr>
        <w:t xml:space="preserve">  </w:t>
      </w:r>
      <w:proofErr w:type="gramEnd"/>
      <w:r>
        <w:rPr>
          <w:u w:val="single"/>
        </w:rPr>
        <w:t>_________________________________</w:t>
      </w:r>
    </w:p>
    <w:p w:rsidR="00F347F9" w:rsidRPr="00D1121D" w:rsidRDefault="00F347F9" w:rsidP="00F347F9">
      <w:pPr>
        <w:spacing w:line="276" w:lineRule="auto"/>
      </w:pPr>
    </w:p>
    <w:p w:rsidR="00F347F9" w:rsidRPr="00D1121D" w:rsidRDefault="00F347F9" w:rsidP="00F347F9">
      <w:pPr>
        <w:spacing w:line="276" w:lineRule="auto"/>
      </w:pPr>
      <w:r w:rsidRPr="00D1121D">
        <w:t>Итого сумма денежных средств, подлежащих возврату: __________________ рублей.</w:t>
      </w:r>
    </w:p>
    <w:p w:rsidR="00F347F9" w:rsidRPr="00D1121D" w:rsidRDefault="00F347F9" w:rsidP="00F347F9">
      <w:pPr>
        <w:spacing w:line="276" w:lineRule="auto"/>
      </w:pPr>
    </w:p>
    <w:p w:rsidR="00F347F9" w:rsidRDefault="00F347F9" w:rsidP="00F347F9">
      <w:pPr>
        <w:spacing w:line="276" w:lineRule="auto"/>
        <w:ind w:right="-342"/>
      </w:pPr>
      <w:r>
        <w:t>__________</w:t>
      </w:r>
      <w:r w:rsidR="00135792">
        <w:t>______ /</w:t>
      </w:r>
      <w:r w:rsidRPr="00D1121D">
        <w:t>__________</w:t>
      </w:r>
      <w:r>
        <w:t>___</w:t>
      </w:r>
      <w:r w:rsidRPr="00D1121D">
        <w:t>_______________          "___" ___________ 202</w:t>
      </w:r>
      <w:r w:rsidR="009B00DE">
        <w:t>6</w:t>
      </w:r>
      <w:r w:rsidRPr="00D1121D">
        <w:t xml:space="preserve"> г.</w:t>
      </w:r>
    </w:p>
    <w:p w:rsidR="00F347F9" w:rsidRDefault="00F347F9" w:rsidP="00F347F9">
      <w:pPr>
        <w:spacing w:line="276" w:lineRule="auto"/>
        <w:ind w:right="-342"/>
        <w:rPr>
          <w:i/>
        </w:rPr>
      </w:pPr>
      <w:r>
        <w:rPr>
          <w:i/>
        </w:rPr>
        <w:t xml:space="preserve">                </w:t>
      </w:r>
      <w:r w:rsidRPr="00AF6621">
        <w:rPr>
          <w:i/>
        </w:rPr>
        <w:t xml:space="preserve">(подпись </w:t>
      </w:r>
      <w:r w:rsidRPr="00AF6621">
        <w:t xml:space="preserve">/ </w:t>
      </w:r>
      <w:r w:rsidRPr="00AF6621">
        <w:rPr>
          <w:i/>
        </w:rPr>
        <w:t>расшифровка).</w:t>
      </w:r>
    </w:p>
    <w:p w:rsidR="00F347F9" w:rsidRDefault="00F347F9" w:rsidP="00F347F9">
      <w:pPr>
        <w:spacing w:line="276" w:lineRule="auto"/>
        <w:ind w:right="-342"/>
        <w:rPr>
          <w:i/>
        </w:rPr>
      </w:pPr>
    </w:p>
    <w:p w:rsidR="00F347F9" w:rsidRDefault="00F347F9" w:rsidP="00F347F9">
      <w:pPr>
        <w:spacing w:line="276" w:lineRule="auto"/>
        <w:ind w:right="-342"/>
      </w:pPr>
      <w:r>
        <w:t>С</w:t>
      </w:r>
      <w:r w:rsidRPr="006A5A21">
        <w:t>огласен с обработкой персональных данных</w:t>
      </w:r>
      <w:r>
        <w:t xml:space="preserve"> __________</w:t>
      </w:r>
      <w:r w:rsidR="00135792">
        <w:t>/</w:t>
      </w:r>
      <w:r w:rsidRPr="00D1121D">
        <w:t>__________</w:t>
      </w:r>
      <w:r>
        <w:t xml:space="preserve">__________________ </w:t>
      </w:r>
    </w:p>
    <w:p w:rsidR="001B7EF4" w:rsidRDefault="001B7EF4">
      <w:pPr>
        <w:shd w:val="clear" w:color="FFFFFF" w:fill="FFFFFF"/>
        <w:rPr>
          <w:color w:val="000000"/>
        </w:rPr>
      </w:pPr>
    </w:p>
    <w:p w:rsidR="001B7EF4" w:rsidRDefault="001B7EF4">
      <w:pPr>
        <w:shd w:val="clear" w:color="FFFFFF" w:fill="FFFFFF"/>
        <w:rPr>
          <w:color w:val="000000"/>
        </w:rPr>
      </w:pPr>
    </w:p>
    <w:p w:rsidR="001B7EF4" w:rsidRDefault="001B7EF4">
      <w:pPr>
        <w:shd w:val="clear" w:color="FFFFFF" w:fill="FFFFFF"/>
        <w:rPr>
          <w:color w:val="000000"/>
        </w:rPr>
      </w:pPr>
    </w:p>
    <w:p w:rsidR="001B7EF4" w:rsidRDefault="001B7EF4">
      <w:pPr>
        <w:shd w:val="clear" w:color="FFFFFF" w:fill="FFFFFF"/>
        <w:rPr>
          <w:color w:val="000000"/>
        </w:rPr>
      </w:pPr>
    </w:p>
    <w:p w:rsidR="001B7EF4" w:rsidRDefault="001B7EF4">
      <w:pPr>
        <w:shd w:val="clear" w:color="FFFFFF" w:fill="FFFFFF"/>
        <w:rPr>
          <w:color w:val="000000"/>
        </w:rPr>
      </w:pPr>
    </w:p>
    <w:p w:rsidR="001B7EF4" w:rsidRDefault="001B7EF4">
      <w:pPr>
        <w:shd w:val="clear" w:color="FFFFFF" w:fill="FFFFFF"/>
        <w:rPr>
          <w:color w:val="000000"/>
        </w:rPr>
      </w:pPr>
    </w:p>
    <w:p w:rsidR="001B7EF4" w:rsidRDefault="001B7EF4">
      <w:pPr>
        <w:shd w:val="clear" w:color="FFFFFF" w:fill="FFFFFF"/>
        <w:rPr>
          <w:color w:val="000000"/>
        </w:rPr>
      </w:pPr>
    </w:p>
    <w:p w:rsidR="001B7EF4" w:rsidRDefault="001B7EF4">
      <w:pPr>
        <w:shd w:val="clear" w:color="FFFFFF" w:fill="FFFFFF"/>
        <w:jc w:val="right"/>
      </w:pPr>
    </w:p>
    <w:p w:rsidR="009542D0" w:rsidRDefault="0017218A">
      <w:pPr>
        <w:shd w:val="clear" w:color="FFFFFF" w:fill="FFFFFF"/>
      </w:pPr>
      <w:r>
        <w:rPr>
          <w:rFonts w:ascii="Arial" w:eastAsia="Arial" w:hAnsi="Arial" w:cs="Arial"/>
          <w:color w:val="000000"/>
          <w:highlight w:val="white"/>
        </w:rPr>
        <w:t xml:space="preserve">  </w:t>
      </w:r>
    </w:p>
    <w:p w:rsidR="009542D0" w:rsidRDefault="0017218A">
      <w:pPr>
        <w:shd w:val="clear" w:color="FFFFFF" w:fill="FFFFFF"/>
      </w:pPr>
      <w:r>
        <w:rPr>
          <w:rFonts w:ascii="Arial" w:eastAsia="Arial" w:hAnsi="Arial" w:cs="Arial"/>
          <w:color w:val="000000"/>
          <w:highlight w:val="white"/>
        </w:rPr>
        <w:t> </w:t>
      </w:r>
    </w:p>
    <w:p w:rsidR="009542D0" w:rsidRDefault="009542D0" w:rsidP="001B7EF4">
      <w:pPr>
        <w:pStyle w:val="1"/>
        <w:numPr>
          <w:ilvl w:val="0"/>
          <w:numId w:val="0"/>
        </w:numPr>
        <w:jc w:val="left"/>
        <w:rPr>
          <w:sz w:val="20"/>
          <w:szCs w:val="20"/>
          <w:lang w:val="ru-RU"/>
        </w:rPr>
      </w:pPr>
    </w:p>
    <w:sectPr w:rsidR="009542D0" w:rsidSect="001B7EF4">
      <w:headerReference w:type="default" r:id="rId7"/>
      <w:footerReference w:type="default" r:id="rId8"/>
      <w:pgSz w:w="11906" w:h="16838"/>
      <w:pgMar w:top="720" w:right="720" w:bottom="720" w:left="720" w:header="0" w:footer="0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3967" w:rsidRDefault="00D43967">
      <w:r>
        <w:separator/>
      </w:r>
    </w:p>
  </w:endnote>
  <w:endnote w:type="continuationSeparator" w:id="0">
    <w:p w:rsidR="00D43967" w:rsidRDefault="00D439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hit Devanagari">
    <w:altName w:val="Arial"/>
    <w:charset w:val="00"/>
    <w:family w:val="auto"/>
    <w:pitch w:val="default"/>
  </w:font>
  <w:font w:name="Liberation Sans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ource Sans Pro">
    <w:panose1 w:val="020B0503030403020204"/>
    <w:charset w:val="CC"/>
    <w:family w:val="swiss"/>
    <w:pitch w:val="variable"/>
    <w:sig w:usb0="600002F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42D0" w:rsidRDefault="009542D0">
    <w:pPr>
      <w:pStyle w:val="16"/>
      <w:jc w:val="both"/>
      <w:rPr>
        <w:color w:val="0000FF"/>
        <w:u w:val="single"/>
        <w:lang w:eastAsia="ru-RU"/>
      </w:rPr>
    </w:pPr>
  </w:p>
  <w:p w:rsidR="009542D0" w:rsidRDefault="0017218A">
    <w:pPr>
      <w:pStyle w:val="16"/>
      <w:spacing w:line="192" w:lineRule="auto"/>
      <w:rPr>
        <w:color w:val="0000FF"/>
        <w:u w:val="single"/>
        <w:lang w:eastAsia="ru-RU"/>
      </w:rPr>
    </w:pPr>
    <w:r>
      <w:rPr>
        <w:noProof/>
        <w:color w:val="0000FF"/>
        <w:u w:val="single"/>
        <w:lang w:eastAsia="ru-RU"/>
      </w:rPr>
      <mc:AlternateContent>
        <mc:Choice Requires="wpg">
          <w:drawing>
            <wp:anchor distT="0" distB="0" distL="114300" distR="114300" simplePos="0" relativeHeight="3" behindDoc="1" locked="0" layoutInCell="1" allowOverlap="1">
              <wp:simplePos x="0" y="0"/>
              <wp:positionH relativeFrom="page">
                <wp:posOffset>2305050</wp:posOffset>
              </wp:positionH>
              <wp:positionV relativeFrom="paragraph">
                <wp:posOffset>55245</wp:posOffset>
              </wp:positionV>
              <wp:extent cx="1428750" cy="771525"/>
              <wp:effectExtent l="0" t="0" r="0" b="0"/>
              <wp:wrapNone/>
              <wp:docPr id="2" name="Рисунок 13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130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428750" cy="7715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-3;o:allowoverlap:true;o:allowincell:true;mso-position-horizontal-relative:page;margin-left:181.5pt;mso-position-horizontal:absolute;mso-position-vertical-relative:text;margin-top:4.3pt;mso-position-vertical:absolute;width:112.5pt;height:60.8pt;" stroked="false">
              <v:path textboxrect="0,0,0,0"/>
              <v:imagedata r:id="rId2" o:title=""/>
            </v:shape>
          </w:pict>
        </mc:Fallback>
      </mc:AlternateContent>
    </w:r>
  </w:p>
  <w:p w:rsidR="009542D0" w:rsidRDefault="0017218A">
    <w:pPr>
      <w:pStyle w:val="16"/>
      <w:spacing w:line="192" w:lineRule="auto"/>
      <w:ind w:left="5387"/>
      <w:jc w:val="left"/>
      <w:rPr>
        <w:rFonts w:ascii="Source Sans Pro" w:hAnsi="Source Sans Pro"/>
        <w:b w:val="0"/>
        <w:lang w:eastAsia="ru-RU"/>
      </w:rPr>
    </w:pPr>
    <w:r>
      <w:rPr>
        <w:rFonts w:ascii="Source Sans Pro" w:hAnsi="Source Sans Pro"/>
        <w:b w:val="0"/>
        <w:lang w:eastAsia="ru-RU"/>
      </w:rPr>
      <w:t>МУЗЕЙ «ЦАРЬ-МАКЕТ»</w:t>
    </w:r>
  </w:p>
  <w:p w:rsidR="009542D0" w:rsidRDefault="0017218A">
    <w:pPr>
      <w:pStyle w:val="16"/>
      <w:spacing w:line="192" w:lineRule="auto"/>
      <w:ind w:left="5387"/>
      <w:jc w:val="left"/>
      <w:rPr>
        <w:rFonts w:ascii="Source Sans Pro" w:hAnsi="Source Sans Pro"/>
        <w:b w:val="0"/>
        <w:lang w:eastAsia="ru-RU"/>
      </w:rPr>
    </w:pPr>
    <w:r>
      <w:rPr>
        <w:rFonts w:ascii="Source Sans Pro" w:hAnsi="Source Sans Pro"/>
        <w:b w:val="0"/>
        <w:lang w:eastAsia="ru-RU"/>
      </w:rPr>
      <w:t xml:space="preserve">129164, </w:t>
    </w:r>
    <w:proofErr w:type="spellStart"/>
    <w:r>
      <w:rPr>
        <w:rFonts w:ascii="Source Sans Pro" w:hAnsi="Source Sans Pro"/>
        <w:b w:val="0"/>
        <w:lang w:eastAsia="ru-RU"/>
      </w:rPr>
      <w:t>г.Москва</w:t>
    </w:r>
    <w:proofErr w:type="spellEnd"/>
    <w:r>
      <w:rPr>
        <w:rFonts w:ascii="Source Sans Pro" w:hAnsi="Source Sans Pro"/>
        <w:b w:val="0"/>
        <w:lang w:eastAsia="ru-RU"/>
      </w:rPr>
      <w:t xml:space="preserve">, </w:t>
    </w:r>
  </w:p>
  <w:p w:rsidR="009542D0" w:rsidRDefault="0017218A">
    <w:pPr>
      <w:pStyle w:val="16"/>
      <w:spacing w:line="192" w:lineRule="auto"/>
      <w:ind w:left="5387"/>
      <w:jc w:val="left"/>
      <w:rPr>
        <w:rFonts w:ascii="Source Sans Pro" w:hAnsi="Source Sans Pro"/>
        <w:b w:val="0"/>
        <w:lang w:eastAsia="ru-RU"/>
      </w:rPr>
    </w:pPr>
    <w:r>
      <w:rPr>
        <w:rFonts w:ascii="Source Sans Pro" w:hAnsi="Source Sans Pro"/>
        <w:b w:val="0"/>
        <w:lang w:eastAsia="ru-RU"/>
      </w:rPr>
      <w:t>улица Константинова, д. 11А</w:t>
    </w:r>
  </w:p>
  <w:p w:rsidR="009542D0" w:rsidRDefault="0017218A">
    <w:pPr>
      <w:pStyle w:val="16"/>
      <w:spacing w:line="192" w:lineRule="auto"/>
      <w:ind w:left="5387"/>
      <w:jc w:val="left"/>
      <w:rPr>
        <w:rFonts w:ascii="Source Sans Pro" w:hAnsi="Source Sans Pro"/>
        <w:b w:val="0"/>
        <w:lang w:eastAsia="ru-RU"/>
      </w:rPr>
    </w:pPr>
    <w:r>
      <w:rPr>
        <w:rFonts w:ascii="Source Sans Pro" w:hAnsi="Source Sans Pro"/>
        <w:b w:val="0"/>
        <w:lang w:eastAsia="ru-RU"/>
      </w:rPr>
      <w:t>Тел.: (495) 109-20-96</w:t>
    </w:r>
  </w:p>
  <w:p w:rsidR="009542D0" w:rsidRDefault="0017218A">
    <w:pPr>
      <w:pStyle w:val="16"/>
      <w:spacing w:line="192" w:lineRule="auto"/>
      <w:ind w:left="5387"/>
      <w:jc w:val="left"/>
      <w:rPr>
        <w:rFonts w:ascii="Source Sans Pro" w:hAnsi="Source Sans Pro"/>
        <w:b w:val="0"/>
        <w:lang w:val="en-US" w:eastAsia="ru-RU"/>
      </w:rPr>
    </w:pPr>
    <w:r>
      <w:rPr>
        <w:rFonts w:ascii="Source Sans Pro" w:hAnsi="Source Sans Pro"/>
        <w:b w:val="0"/>
        <w:lang w:val="en-US" w:eastAsia="ru-RU"/>
      </w:rPr>
      <w:t>E-mail: info@tsar-maket.ru</w:t>
    </w:r>
  </w:p>
  <w:p w:rsidR="009542D0" w:rsidRDefault="0017218A">
    <w:pPr>
      <w:pStyle w:val="16"/>
      <w:jc w:val="both"/>
      <w:rPr>
        <w:rFonts w:ascii="Times New Roman" w:hAnsi="Times New Roman" w:cs="Times New Roman"/>
        <w:sz w:val="24"/>
        <w:szCs w:val="24"/>
        <w:lang w:val="en-US"/>
      </w:rPr>
    </w:pPr>
    <w:r>
      <w:rPr>
        <w:rFonts w:ascii="Times New Roman" w:hAnsi="Times New Roman" w:cs="Times New Roman"/>
        <w:noProof/>
        <w:sz w:val="24"/>
        <w:szCs w:val="24"/>
        <w:lang w:eastAsia="ru-RU"/>
      </w:rPr>
      <mc:AlternateContent>
        <mc:Choice Requires="wpg">
          <w:drawing>
            <wp:anchor distT="0" distB="5080" distL="114300" distR="120015" simplePos="0" relativeHeight="2" behindDoc="0" locked="0" layoutInCell="1" allowOverlap="1">
              <wp:simplePos x="0" y="0"/>
              <wp:positionH relativeFrom="page">
                <wp:posOffset>3523615</wp:posOffset>
              </wp:positionH>
              <wp:positionV relativeFrom="page">
                <wp:posOffset>9732010</wp:posOffset>
              </wp:positionV>
              <wp:extent cx="813435" cy="795655"/>
              <wp:effectExtent l="0" t="0" r="0" b="0"/>
              <wp:wrapTight wrapText="bothSides">
                <wp:wrapPolygon edited="1">
                  <wp:start x="-50" y="0"/>
                  <wp:lineTo x="-50" y="21087"/>
                  <wp:lineTo x="21144" y="21087"/>
                  <wp:lineTo x="21144" y="0"/>
                  <wp:lineTo x="-50" y="0"/>
                </wp:wrapPolygon>
              </wp:wrapTight>
              <wp:docPr id="3" name="Изображение 3" descr="Без имени-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Изображение 3" descr="Без имени-1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813435" cy="7956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mso-wrap-distance-left:9.0pt;mso-wrap-distance-top:0.0pt;mso-wrap-distance-right:9.4pt;mso-wrap-distance-bottom:0.4pt;z-index:2;o:allowoverlap:true;o:allowincell:true;mso-position-horizontal-relative:page;margin-left:277.4pt;mso-position-horizontal:absolute;mso-position-vertical-relative:page;margin-top:766.3pt;mso-position-vertical:absolute;width:64.0pt;height:62.6pt;" wrapcoords="-230 0 -230 97625 97889 97625 97889 0 -230 0" stroked="false">
              <v:path textboxrect="0,0,0,0"/>
              <v:imagedata r:id="rId4" o:title=""/>
            </v:shape>
          </w:pict>
        </mc:Fallback>
      </mc:AlternateContent>
    </w:r>
  </w:p>
  <w:p w:rsidR="009542D0" w:rsidRDefault="0017218A">
    <w:pPr>
      <w:pStyle w:val="16"/>
      <w:jc w:val="center"/>
      <w:rPr>
        <w:lang w:val="en-US"/>
      </w:rPr>
    </w:pPr>
    <w:r>
      <w:rPr>
        <w:lang w:val="en-US"/>
      </w:rPr>
      <w:t xml:space="preserve"> </w:t>
    </w:r>
  </w:p>
  <w:p w:rsidR="009542D0" w:rsidRDefault="009542D0">
    <w:pPr>
      <w:jc w:val="both"/>
      <w:rPr>
        <w:lang w:val="en-US"/>
      </w:rPr>
    </w:pPr>
  </w:p>
  <w:p w:rsidR="009542D0" w:rsidRDefault="009542D0">
    <w:pPr>
      <w:jc w:val="right"/>
      <w:rPr>
        <w:lang w:val="en-US"/>
      </w:rPr>
    </w:pPr>
  </w:p>
  <w:p w:rsidR="009542D0" w:rsidRDefault="009542D0">
    <w:pPr>
      <w:jc w:val="both"/>
      <w:rPr>
        <w:lang w:val="en-US"/>
      </w:rPr>
    </w:pPr>
  </w:p>
  <w:p w:rsidR="009542D0" w:rsidRDefault="009542D0">
    <w:pPr>
      <w:jc w:val="both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3967" w:rsidRDefault="00D43967">
      <w:r>
        <w:separator/>
      </w:r>
    </w:p>
  </w:footnote>
  <w:footnote w:type="continuationSeparator" w:id="0">
    <w:p w:rsidR="00D43967" w:rsidRDefault="00D439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42D0" w:rsidRDefault="0017218A">
    <w:pPr>
      <w:rPr>
        <w:b/>
        <w:bCs/>
      </w:rPr>
    </w:pPr>
    <w:r>
      <w:rPr>
        <w:noProof/>
        <w:lang w:eastAsia="ru-RU"/>
      </w:rPr>
      <mc:AlternateContent>
        <mc:Choice Requires="wpg">
          <w:drawing>
            <wp:inline distT="0" distB="0" distL="0" distR="0">
              <wp:extent cx="14605" cy="14605"/>
              <wp:effectExtent l="0" t="0" r="0" b="0"/>
              <wp:docPr id="1" name="Изображение 4" descr="Логотип и надпись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Изображение 4" descr="Логотип и надпись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mso-wrap-distance-left:0.0pt;mso-wrap-distance-top:0.0pt;mso-wrap-distance-right:0.0pt;mso-wrap-distance-bottom:0.0pt;width:1.1pt;height:1.1pt;" stroked="false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CA438B0"/>
    <w:multiLevelType w:val="hybridMultilevel"/>
    <w:tmpl w:val="06844B4A"/>
    <w:lvl w:ilvl="0" w:tplc="D1DEEEE0">
      <w:start w:val="1"/>
      <w:numFmt w:val="none"/>
      <w:pStyle w:val="1"/>
      <w:suff w:val="nothing"/>
      <w:lvlText w:val=""/>
      <w:lvlJc w:val="left"/>
      <w:pPr>
        <w:ind w:left="432" w:hanging="432"/>
      </w:pPr>
    </w:lvl>
    <w:lvl w:ilvl="1" w:tplc="B14E7220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 w:tplc="D3028248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 w:tplc="7AB056DA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 w:tplc="42B6C6A8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 w:tplc="B060DF16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 w:tplc="E086EEB8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 w:tplc="BC78F360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 w:tplc="71AAF01A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67F0305C"/>
    <w:multiLevelType w:val="hybridMultilevel"/>
    <w:tmpl w:val="D194CB74"/>
    <w:lvl w:ilvl="0" w:tplc="D056F99A">
      <w:start w:val="1"/>
      <w:numFmt w:val="none"/>
      <w:suff w:val="nothing"/>
      <w:lvlText w:val=""/>
      <w:lvlJc w:val="left"/>
      <w:pPr>
        <w:ind w:left="720" w:hanging="360"/>
      </w:pPr>
    </w:lvl>
    <w:lvl w:ilvl="1" w:tplc="1F52000C">
      <w:start w:val="1"/>
      <w:numFmt w:val="none"/>
      <w:suff w:val="nothing"/>
      <w:lvlText w:val=""/>
      <w:lvlJc w:val="left"/>
      <w:pPr>
        <w:ind w:left="1080" w:hanging="360"/>
      </w:pPr>
    </w:lvl>
    <w:lvl w:ilvl="2" w:tplc="493866C4">
      <w:start w:val="1"/>
      <w:numFmt w:val="none"/>
      <w:suff w:val="nothing"/>
      <w:lvlText w:val=""/>
      <w:lvlJc w:val="left"/>
      <w:pPr>
        <w:ind w:left="1440" w:hanging="360"/>
      </w:pPr>
    </w:lvl>
    <w:lvl w:ilvl="3" w:tplc="0690244C">
      <w:start w:val="1"/>
      <w:numFmt w:val="none"/>
      <w:suff w:val="nothing"/>
      <w:lvlText w:val=""/>
      <w:lvlJc w:val="left"/>
      <w:pPr>
        <w:ind w:left="1800" w:hanging="360"/>
      </w:pPr>
    </w:lvl>
    <w:lvl w:ilvl="4" w:tplc="D28AAA68">
      <w:start w:val="1"/>
      <w:numFmt w:val="none"/>
      <w:suff w:val="nothing"/>
      <w:lvlText w:val=""/>
      <w:lvlJc w:val="left"/>
      <w:pPr>
        <w:ind w:left="2160" w:hanging="360"/>
      </w:pPr>
    </w:lvl>
    <w:lvl w:ilvl="5" w:tplc="D62E306A">
      <w:start w:val="1"/>
      <w:numFmt w:val="none"/>
      <w:suff w:val="nothing"/>
      <w:lvlText w:val=""/>
      <w:lvlJc w:val="left"/>
      <w:pPr>
        <w:ind w:left="2520" w:hanging="360"/>
      </w:pPr>
    </w:lvl>
    <w:lvl w:ilvl="6" w:tplc="B1627E46">
      <w:start w:val="1"/>
      <w:numFmt w:val="none"/>
      <w:suff w:val="nothing"/>
      <w:lvlText w:val=""/>
      <w:lvlJc w:val="left"/>
      <w:pPr>
        <w:ind w:left="2880" w:hanging="360"/>
      </w:pPr>
    </w:lvl>
    <w:lvl w:ilvl="7" w:tplc="C1E4CF0A">
      <w:start w:val="1"/>
      <w:numFmt w:val="none"/>
      <w:suff w:val="nothing"/>
      <w:lvlText w:val=""/>
      <w:lvlJc w:val="left"/>
      <w:pPr>
        <w:ind w:left="3240" w:hanging="360"/>
      </w:pPr>
    </w:lvl>
    <w:lvl w:ilvl="8" w:tplc="51CE9C16">
      <w:start w:val="1"/>
      <w:numFmt w:val="none"/>
      <w:suff w:val="nothing"/>
      <w:lvlText w:val=""/>
      <w:lvlJc w:val="left"/>
      <w:pPr>
        <w:ind w:left="360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2D0"/>
    <w:rsid w:val="00135792"/>
    <w:rsid w:val="0017218A"/>
    <w:rsid w:val="001B7EF4"/>
    <w:rsid w:val="003069D4"/>
    <w:rsid w:val="003A5D79"/>
    <w:rsid w:val="007D4135"/>
    <w:rsid w:val="009542D0"/>
    <w:rsid w:val="009B00DE"/>
    <w:rsid w:val="00AE1FDA"/>
    <w:rsid w:val="00D43967"/>
    <w:rsid w:val="00EE63E3"/>
    <w:rsid w:val="00F34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1E1F0"/>
  <w15:docId w15:val="{43DE78B3-F971-40C0-B5BE-22F0BE779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="Times New Roman"/>
      <w:color w:val="00000A"/>
      <w:sz w:val="24"/>
      <w:szCs w:val="24"/>
      <w:lang w:eastAsia="zh-CN"/>
    </w:rPr>
  </w:style>
  <w:style w:type="paragraph" w:styleId="1">
    <w:name w:val="heading 1"/>
    <w:basedOn w:val="a"/>
    <w:uiPriority w:val="99"/>
    <w:qFormat/>
    <w:pPr>
      <w:keepNext/>
      <w:numPr>
        <w:numId w:val="1"/>
      </w:numPr>
      <w:jc w:val="center"/>
      <w:outlineLvl w:val="0"/>
    </w:pPr>
    <w:rPr>
      <w:b/>
      <w:bCs/>
      <w:sz w:val="52"/>
      <w:szCs w:val="52"/>
      <w:lang w:val="en-US"/>
    </w:rPr>
  </w:style>
  <w:style w:type="paragraph" w:styleId="2">
    <w:name w:val="heading 2"/>
    <w:basedOn w:val="a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0"/>
    <w:semiHidden/>
    <w:unhideWhenUsed/>
    <w:qFormat/>
    <w:pPr>
      <w:spacing w:beforeAutospacing="1" w:afterAutospacing="1"/>
      <w:outlineLvl w:val="2"/>
    </w:pPr>
    <w:rPr>
      <w:rFonts w:ascii="SimSun" w:hAnsi="SimSun"/>
      <w:b/>
      <w:bCs/>
      <w:sz w:val="26"/>
      <w:szCs w:val="26"/>
      <w:lang w:val="en-US"/>
    </w:rPr>
  </w:style>
  <w:style w:type="paragraph" w:styleId="4">
    <w:name w:val="heading 4"/>
    <w:basedOn w:val="a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uiPriority w:val="99"/>
    <w:unhideWhenUsed/>
    <w:rPr>
      <w:color w:val="0000FF" w:themeColor="hyperlink"/>
      <w:u w:val="single"/>
    </w:rPr>
  </w:style>
  <w:style w:type="character" w:customStyle="1" w:styleId="Heading1Char">
    <w:name w:val="Heading 1 Char"/>
    <w:uiPriority w:val="9"/>
    <w:qFormat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qFormat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qFormat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qFormat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qFormat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qFormat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qFormat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qFormat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qFormat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uiPriority w:val="10"/>
    <w:qFormat/>
    <w:rPr>
      <w:sz w:val="48"/>
      <w:szCs w:val="48"/>
    </w:rPr>
  </w:style>
  <w:style w:type="character" w:customStyle="1" w:styleId="SubtitleChar">
    <w:name w:val="Subtitle Char"/>
    <w:uiPriority w:val="11"/>
    <w:qFormat/>
    <w:rPr>
      <w:sz w:val="24"/>
      <w:szCs w:val="24"/>
    </w:rPr>
  </w:style>
  <w:style w:type="character" w:customStyle="1" w:styleId="QuoteChar">
    <w:name w:val="Quote Char"/>
    <w:uiPriority w:val="29"/>
    <w:qFormat/>
    <w:rPr>
      <w:i/>
    </w:rPr>
  </w:style>
  <w:style w:type="character" w:customStyle="1" w:styleId="IntenseQuoteChar">
    <w:name w:val="Intense Quote Char"/>
    <w:uiPriority w:val="30"/>
    <w:qFormat/>
    <w:rPr>
      <w:i/>
    </w:rPr>
  </w:style>
  <w:style w:type="character" w:customStyle="1" w:styleId="HeaderChar">
    <w:name w:val="Header Char"/>
    <w:uiPriority w:val="99"/>
    <w:qFormat/>
  </w:style>
  <w:style w:type="character" w:customStyle="1" w:styleId="FooterChar">
    <w:name w:val="Footer Char"/>
    <w:uiPriority w:val="99"/>
    <w:qFormat/>
  </w:style>
  <w:style w:type="character" w:customStyle="1" w:styleId="CaptionChar">
    <w:name w:val="Caption Char"/>
    <w:uiPriority w:val="99"/>
    <w:qFormat/>
  </w:style>
  <w:style w:type="character" w:customStyle="1" w:styleId="FootnoteTextChar">
    <w:name w:val="Footnote Text Char"/>
    <w:uiPriority w:val="99"/>
    <w:qFormat/>
    <w:rPr>
      <w:sz w:val="18"/>
    </w:rPr>
  </w:style>
  <w:style w:type="character" w:styleId="a5">
    <w:name w:val="footnote reference"/>
    <w:uiPriority w:val="99"/>
    <w:unhideWhenUsed/>
    <w:qFormat/>
    <w:rPr>
      <w:vertAlign w:val="superscript"/>
    </w:rPr>
  </w:style>
  <w:style w:type="character" w:customStyle="1" w:styleId="EndnoteTextChar">
    <w:name w:val="Endnote Text Char"/>
    <w:uiPriority w:val="99"/>
    <w:qFormat/>
    <w:rPr>
      <w:sz w:val="20"/>
    </w:rPr>
  </w:style>
  <w:style w:type="character" w:styleId="a6">
    <w:name w:val="endnote reference"/>
    <w:uiPriority w:val="99"/>
    <w:semiHidden/>
    <w:unhideWhenUsed/>
    <w:qFormat/>
    <w:rPr>
      <w:vertAlign w:val="superscript"/>
    </w:rPr>
  </w:style>
  <w:style w:type="character" w:customStyle="1" w:styleId="-">
    <w:name w:val="Интернет-ссылка"/>
    <w:basedOn w:val="a1"/>
    <w:uiPriority w:val="99"/>
    <w:rPr>
      <w:color w:val="0000FF"/>
      <w:u w:val="single"/>
    </w:rPr>
  </w:style>
  <w:style w:type="character" w:customStyle="1" w:styleId="10">
    <w:name w:val="Заголовок 1 Знак"/>
    <w:basedOn w:val="a1"/>
    <w:uiPriority w:val="99"/>
    <w:qFormat/>
    <w:rPr>
      <w:rFonts w:ascii="Cambria" w:hAnsi="Cambria" w:cs="Cambria"/>
      <w:b/>
      <w:bCs/>
      <w:sz w:val="32"/>
      <w:szCs w:val="32"/>
      <w:lang w:eastAsia="zh-CN"/>
    </w:rPr>
  </w:style>
  <w:style w:type="character" w:customStyle="1" w:styleId="WW8Num1z0">
    <w:name w:val="WW8Num1z0"/>
    <w:uiPriority w:val="99"/>
    <w:qFormat/>
  </w:style>
  <w:style w:type="character" w:customStyle="1" w:styleId="WW8Num1z1">
    <w:name w:val="WW8Num1z1"/>
    <w:uiPriority w:val="99"/>
    <w:qFormat/>
  </w:style>
  <w:style w:type="character" w:customStyle="1" w:styleId="WW8Num1z2">
    <w:name w:val="WW8Num1z2"/>
    <w:uiPriority w:val="99"/>
    <w:qFormat/>
  </w:style>
  <w:style w:type="character" w:customStyle="1" w:styleId="WW8Num1z3">
    <w:name w:val="WW8Num1z3"/>
    <w:uiPriority w:val="99"/>
    <w:qFormat/>
  </w:style>
  <w:style w:type="character" w:customStyle="1" w:styleId="WW8Num1z4">
    <w:name w:val="WW8Num1z4"/>
    <w:uiPriority w:val="99"/>
    <w:qFormat/>
  </w:style>
  <w:style w:type="character" w:customStyle="1" w:styleId="WW8Num1z5">
    <w:name w:val="WW8Num1z5"/>
    <w:uiPriority w:val="99"/>
    <w:qFormat/>
  </w:style>
  <w:style w:type="character" w:customStyle="1" w:styleId="WW8Num1z6">
    <w:name w:val="WW8Num1z6"/>
    <w:uiPriority w:val="99"/>
    <w:qFormat/>
  </w:style>
  <w:style w:type="character" w:customStyle="1" w:styleId="WW8Num1z7">
    <w:name w:val="WW8Num1z7"/>
    <w:uiPriority w:val="99"/>
    <w:qFormat/>
  </w:style>
  <w:style w:type="character" w:customStyle="1" w:styleId="WW8Num1z8">
    <w:name w:val="WW8Num1z8"/>
    <w:uiPriority w:val="99"/>
    <w:qFormat/>
  </w:style>
  <w:style w:type="character" w:customStyle="1" w:styleId="WW8Num2z0">
    <w:name w:val="WW8Num2z0"/>
    <w:uiPriority w:val="99"/>
    <w:qFormat/>
  </w:style>
  <w:style w:type="character" w:customStyle="1" w:styleId="WW8Num2z1">
    <w:name w:val="WW8Num2z1"/>
    <w:uiPriority w:val="99"/>
    <w:qFormat/>
  </w:style>
  <w:style w:type="character" w:customStyle="1" w:styleId="WW8Num2z2">
    <w:name w:val="WW8Num2z2"/>
    <w:uiPriority w:val="99"/>
    <w:qFormat/>
  </w:style>
  <w:style w:type="character" w:customStyle="1" w:styleId="WW8Num2z3">
    <w:name w:val="WW8Num2z3"/>
    <w:uiPriority w:val="99"/>
    <w:qFormat/>
  </w:style>
  <w:style w:type="character" w:customStyle="1" w:styleId="WW8Num2z4">
    <w:name w:val="WW8Num2z4"/>
    <w:uiPriority w:val="99"/>
    <w:qFormat/>
  </w:style>
  <w:style w:type="character" w:customStyle="1" w:styleId="WW8Num2z5">
    <w:name w:val="WW8Num2z5"/>
    <w:uiPriority w:val="99"/>
    <w:qFormat/>
  </w:style>
  <w:style w:type="character" w:customStyle="1" w:styleId="WW8Num2z6">
    <w:name w:val="WW8Num2z6"/>
    <w:uiPriority w:val="99"/>
    <w:qFormat/>
  </w:style>
  <w:style w:type="character" w:customStyle="1" w:styleId="WW8Num2z7">
    <w:name w:val="WW8Num2z7"/>
    <w:uiPriority w:val="99"/>
    <w:qFormat/>
  </w:style>
  <w:style w:type="character" w:customStyle="1" w:styleId="WW8Num2z8">
    <w:name w:val="WW8Num2z8"/>
    <w:uiPriority w:val="99"/>
    <w:qFormat/>
  </w:style>
  <w:style w:type="character" w:customStyle="1" w:styleId="20">
    <w:name w:val="Основной шрифт абзаца2"/>
    <w:uiPriority w:val="99"/>
    <w:qFormat/>
  </w:style>
  <w:style w:type="character" w:customStyle="1" w:styleId="Absatz-Standardschriftart">
    <w:name w:val="Absatz-Standardschriftart"/>
    <w:uiPriority w:val="99"/>
    <w:qFormat/>
  </w:style>
  <w:style w:type="character" w:customStyle="1" w:styleId="WW-Absatz-Standardschriftart">
    <w:name w:val="WW-Absatz-Standardschriftart"/>
    <w:uiPriority w:val="99"/>
    <w:qFormat/>
  </w:style>
  <w:style w:type="character" w:customStyle="1" w:styleId="WW-Absatz-Standardschriftart1">
    <w:name w:val="WW-Absatz-Standardschriftart1"/>
    <w:uiPriority w:val="99"/>
    <w:qFormat/>
  </w:style>
  <w:style w:type="character" w:customStyle="1" w:styleId="WW-Absatz-Standardschriftart11">
    <w:name w:val="WW-Absatz-Standardschriftart11"/>
    <w:uiPriority w:val="99"/>
    <w:qFormat/>
  </w:style>
  <w:style w:type="character" w:customStyle="1" w:styleId="WW-Absatz-Standardschriftart111">
    <w:name w:val="WW-Absatz-Standardschriftart111"/>
    <w:uiPriority w:val="99"/>
    <w:qFormat/>
  </w:style>
  <w:style w:type="character" w:customStyle="1" w:styleId="WW-Absatz-Standardschriftart1111">
    <w:name w:val="WW-Absatz-Standardschriftart1111"/>
    <w:uiPriority w:val="99"/>
    <w:qFormat/>
  </w:style>
  <w:style w:type="character" w:customStyle="1" w:styleId="WW-Absatz-Standardschriftart11111">
    <w:name w:val="WW-Absatz-Standardschriftart11111"/>
    <w:uiPriority w:val="99"/>
    <w:qFormat/>
  </w:style>
  <w:style w:type="character" w:customStyle="1" w:styleId="WW-Absatz-Standardschriftart111111">
    <w:name w:val="WW-Absatz-Standardschriftart111111"/>
    <w:uiPriority w:val="99"/>
    <w:qFormat/>
  </w:style>
  <w:style w:type="character" w:customStyle="1" w:styleId="WW-Absatz-Standardschriftart1111111">
    <w:name w:val="WW-Absatz-Standardschriftart1111111"/>
    <w:uiPriority w:val="99"/>
    <w:qFormat/>
  </w:style>
  <w:style w:type="character" w:customStyle="1" w:styleId="WW-Absatz-Standardschriftart11111111">
    <w:name w:val="WW-Absatz-Standardschriftart11111111"/>
    <w:uiPriority w:val="99"/>
    <w:qFormat/>
  </w:style>
  <w:style w:type="character" w:customStyle="1" w:styleId="WW-Absatz-Standardschriftart111111111">
    <w:name w:val="WW-Absatz-Standardschriftart111111111"/>
    <w:uiPriority w:val="99"/>
    <w:qFormat/>
  </w:style>
  <w:style w:type="character" w:customStyle="1" w:styleId="WW-Absatz-Standardschriftart1111111111">
    <w:name w:val="WW-Absatz-Standardschriftart1111111111"/>
    <w:uiPriority w:val="99"/>
    <w:qFormat/>
  </w:style>
  <w:style w:type="character" w:customStyle="1" w:styleId="WW-Absatz-Standardschriftart11111111111">
    <w:name w:val="WW-Absatz-Standardschriftart11111111111"/>
    <w:uiPriority w:val="99"/>
    <w:qFormat/>
  </w:style>
  <w:style w:type="character" w:customStyle="1" w:styleId="11">
    <w:name w:val="Основной шрифт абзаца1"/>
    <w:uiPriority w:val="99"/>
    <w:qFormat/>
  </w:style>
  <w:style w:type="character" w:customStyle="1" w:styleId="a7">
    <w:name w:val="Основной текст Знак"/>
    <w:basedOn w:val="a1"/>
    <w:uiPriority w:val="99"/>
    <w:semiHidden/>
    <w:qFormat/>
    <w:rPr>
      <w:sz w:val="24"/>
      <w:szCs w:val="24"/>
      <w:lang w:eastAsia="zh-CN"/>
    </w:rPr>
  </w:style>
  <w:style w:type="character" w:customStyle="1" w:styleId="a8">
    <w:name w:val="Верхний колонтитул Знак"/>
    <w:basedOn w:val="a1"/>
    <w:uiPriority w:val="99"/>
    <w:qFormat/>
    <w:rPr>
      <w:sz w:val="24"/>
      <w:szCs w:val="24"/>
      <w:lang w:eastAsia="zh-CN"/>
    </w:rPr>
  </w:style>
  <w:style w:type="character" w:customStyle="1" w:styleId="a9">
    <w:name w:val="Нижний колонтитул Знак"/>
    <w:basedOn w:val="a1"/>
    <w:uiPriority w:val="99"/>
    <w:qFormat/>
    <w:rPr>
      <w:sz w:val="24"/>
      <w:szCs w:val="24"/>
      <w:lang w:eastAsia="zh-CN"/>
    </w:rPr>
  </w:style>
  <w:style w:type="character" w:customStyle="1" w:styleId="aa">
    <w:name w:val="Текст выноски Знак"/>
    <w:basedOn w:val="a1"/>
    <w:uiPriority w:val="99"/>
    <w:semiHidden/>
    <w:qFormat/>
    <w:rPr>
      <w:rFonts w:ascii="Tahoma" w:hAnsi="Tahoma" w:cs="Tahoma"/>
      <w:sz w:val="16"/>
      <w:szCs w:val="16"/>
      <w:lang w:eastAsia="zh-CN"/>
    </w:rPr>
  </w:style>
  <w:style w:type="paragraph" w:styleId="a0">
    <w:name w:val="Title"/>
    <w:basedOn w:val="a"/>
    <w:next w:val="ab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ab">
    <w:name w:val="Body Text"/>
    <w:basedOn w:val="a"/>
    <w:uiPriority w:val="99"/>
    <w:qFormat/>
    <w:pPr>
      <w:spacing w:after="120"/>
    </w:pPr>
  </w:style>
  <w:style w:type="paragraph" w:styleId="ac">
    <w:name w:val="List"/>
    <w:basedOn w:val="ab"/>
    <w:uiPriority w:val="99"/>
    <w:qFormat/>
  </w:style>
  <w:style w:type="paragraph" w:styleId="ad">
    <w:name w:val="caption"/>
    <w:basedOn w:val="a"/>
    <w:uiPriority w:val="99"/>
    <w:qFormat/>
    <w:pPr>
      <w:suppressLineNumbers/>
      <w:spacing w:before="120" w:after="120"/>
    </w:pPr>
    <w:rPr>
      <w:i/>
      <w:iCs/>
    </w:rPr>
  </w:style>
  <w:style w:type="paragraph" w:styleId="ae">
    <w:name w:val="index heading"/>
    <w:basedOn w:val="a"/>
    <w:qFormat/>
    <w:pPr>
      <w:suppressLineNumbers/>
    </w:pPr>
    <w:rPr>
      <w:rFonts w:cs="Lohit Devanagari"/>
    </w:rPr>
  </w:style>
  <w:style w:type="paragraph" w:styleId="af">
    <w:name w:val="Subtitle"/>
    <w:basedOn w:val="a"/>
    <w:uiPriority w:val="11"/>
    <w:qFormat/>
    <w:pPr>
      <w:spacing w:before="200" w:after="200"/>
    </w:pPr>
  </w:style>
  <w:style w:type="paragraph" w:styleId="21">
    <w:name w:val="Quote"/>
    <w:basedOn w:val="a"/>
    <w:uiPriority w:val="29"/>
    <w:qFormat/>
    <w:pPr>
      <w:ind w:left="720" w:right="720"/>
    </w:pPr>
    <w:rPr>
      <w:i/>
    </w:rPr>
  </w:style>
  <w:style w:type="paragraph" w:styleId="af0">
    <w:name w:val="Intense Quote"/>
    <w:basedOn w:val="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styleId="af1">
    <w:name w:val="footnote text"/>
    <w:basedOn w:val="a"/>
    <w:uiPriority w:val="99"/>
    <w:semiHidden/>
    <w:unhideWhenUsed/>
    <w:qFormat/>
    <w:pPr>
      <w:spacing w:after="40"/>
    </w:pPr>
    <w:rPr>
      <w:sz w:val="18"/>
    </w:rPr>
  </w:style>
  <w:style w:type="paragraph" w:styleId="af2">
    <w:name w:val="endnote text"/>
    <w:basedOn w:val="a"/>
    <w:uiPriority w:val="99"/>
    <w:semiHidden/>
    <w:unhideWhenUsed/>
    <w:qFormat/>
    <w:rPr>
      <w:sz w:val="20"/>
    </w:rPr>
  </w:style>
  <w:style w:type="paragraph" w:styleId="12">
    <w:name w:val="toc 1"/>
    <w:basedOn w:val="a"/>
    <w:uiPriority w:val="39"/>
    <w:unhideWhenUsed/>
    <w:pPr>
      <w:spacing w:after="57"/>
    </w:pPr>
  </w:style>
  <w:style w:type="paragraph" w:styleId="22">
    <w:name w:val="toc 2"/>
    <w:basedOn w:val="a"/>
    <w:uiPriority w:val="39"/>
    <w:unhideWhenUsed/>
    <w:pPr>
      <w:spacing w:after="57"/>
      <w:ind w:left="283"/>
    </w:pPr>
  </w:style>
  <w:style w:type="paragraph" w:styleId="30">
    <w:name w:val="toc 3"/>
    <w:basedOn w:val="a"/>
    <w:uiPriority w:val="39"/>
    <w:unhideWhenUsed/>
    <w:pPr>
      <w:spacing w:after="57"/>
      <w:ind w:left="567"/>
    </w:pPr>
  </w:style>
  <w:style w:type="paragraph" w:styleId="40">
    <w:name w:val="toc 4"/>
    <w:basedOn w:val="a"/>
    <w:uiPriority w:val="39"/>
    <w:unhideWhenUsed/>
    <w:pPr>
      <w:spacing w:after="57"/>
      <w:ind w:left="850"/>
    </w:pPr>
  </w:style>
  <w:style w:type="paragraph" w:styleId="50">
    <w:name w:val="toc 5"/>
    <w:basedOn w:val="a"/>
    <w:uiPriority w:val="39"/>
    <w:unhideWhenUsed/>
    <w:pPr>
      <w:spacing w:after="57"/>
      <w:ind w:left="1134"/>
    </w:pPr>
  </w:style>
  <w:style w:type="paragraph" w:styleId="60">
    <w:name w:val="toc 6"/>
    <w:basedOn w:val="a"/>
    <w:uiPriority w:val="39"/>
    <w:unhideWhenUsed/>
    <w:pPr>
      <w:spacing w:after="57"/>
      <w:ind w:left="1417"/>
    </w:pPr>
  </w:style>
  <w:style w:type="paragraph" w:styleId="70">
    <w:name w:val="toc 7"/>
    <w:basedOn w:val="a"/>
    <w:uiPriority w:val="39"/>
    <w:unhideWhenUsed/>
    <w:pPr>
      <w:spacing w:after="57"/>
      <w:ind w:left="1701"/>
    </w:pPr>
  </w:style>
  <w:style w:type="paragraph" w:styleId="80">
    <w:name w:val="toc 8"/>
    <w:basedOn w:val="a"/>
    <w:uiPriority w:val="39"/>
    <w:unhideWhenUsed/>
    <w:pPr>
      <w:spacing w:after="57"/>
      <w:ind w:left="1984"/>
    </w:pPr>
  </w:style>
  <w:style w:type="paragraph" w:styleId="90">
    <w:name w:val="toc 9"/>
    <w:basedOn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  <w:qFormat/>
    <w:rPr>
      <w:color w:val="00000A"/>
      <w:sz w:val="24"/>
    </w:rPr>
  </w:style>
  <w:style w:type="paragraph" w:styleId="af4">
    <w:name w:val="table of figures"/>
    <w:basedOn w:val="a"/>
    <w:uiPriority w:val="99"/>
    <w:unhideWhenUsed/>
    <w:qFormat/>
  </w:style>
  <w:style w:type="paragraph" w:styleId="af5">
    <w:name w:val="Balloon Text"/>
    <w:basedOn w:val="a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af6">
    <w:name w:val="header"/>
    <w:basedOn w:val="a"/>
    <w:uiPriority w:val="99"/>
    <w:qFormat/>
    <w:pPr>
      <w:suppressLineNumbers/>
      <w:tabs>
        <w:tab w:val="center" w:pos="4639"/>
        <w:tab w:val="right" w:pos="9279"/>
      </w:tabs>
    </w:pPr>
  </w:style>
  <w:style w:type="paragraph" w:styleId="af7">
    <w:name w:val="footer"/>
    <w:basedOn w:val="a"/>
    <w:uiPriority w:val="99"/>
    <w:qFormat/>
    <w:pPr>
      <w:suppressLineNumbers/>
      <w:tabs>
        <w:tab w:val="center" w:pos="4819"/>
        <w:tab w:val="right" w:pos="9638"/>
      </w:tabs>
    </w:pPr>
  </w:style>
  <w:style w:type="paragraph" w:styleId="af8">
    <w:name w:val="Normal (Web)"/>
    <w:basedOn w:val="a"/>
    <w:uiPriority w:val="99"/>
    <w:semiHidden/>
    <w:unhideWhenUsed/>
    <w:qFormat/>
    <w:pPr>
      <w:spacing w:beforeAutospacing="1" w:afterAutospacing="1"/>
    </w:pPr>
    <w:rPr>
      <w:lang w:eastAsia="ru-RU"/>
    </w:rPr>
  </w:style>
  <w:style w:type="paragraph" w:customStyle="1" w:styleId="13">
    <w:name w:val="Заголовок1"/>
    <w:basedOn w:val="a"/>
    <w:uiPriority w:val="99"/>
    <w:qFormat/>
    <w:pPr>
      <w:keepNext/>
      <w:spacing w:before="240" w:after="120"/>
    </w:pPr>
    <w:rPr>
      <w:rFonts w:ascii="Liberation Sans" w:hAnsi="Liberation Sans" w:cs="Liberation Sans"/>
      <w:sz w:val="28"/>
      <w:szCs w:val="28"/>
    </w:rPr>
  </w:style>
  <w:style w:type="paragraph" w:customStyle="1" w:styleId="23">
    <w:name w:val="Указатель2"/>
    <w:basedOn w:val="a"/>
    <w:uiPriority w:val="99"/>
    <w:qFormat/>
    <w:pPr>
      <w:suppressLineNumbers/>
    </w:pPr>
  </w:style>
  <w:style w:type="paragraph" w:customStyle="1" w:styleId="14">
    <w:name w:val="Название1"/>
    <w:basedOn w:val="a"/>
    <w:uiPriority w:val="99"/>
    <w:qFormat/>
    <w:pPr>
      <w:suppressLineNumbers/>
      <w:spacing w:before="120" w:after="120"/>
    </w:pPr>
    <w:rPr>
      <w:i/>
      <w:iCs/>
    </w:rPr>
  </w:style>
  <w:style w:type="paragraph" w:customStyle="1" w:styleId="15">
    <w:name w:val="Указатель1"/>
    <w:basedOn w:val="a"/>
    <w:uiPriority w:val="99"/>
    <w:qFormat/>
    <w:pPr>
      <w:suppressLineNumbers/>
    </w:pPr>
  </w:style>
  <w:style w:type="paragraph" w:customStyle="1" w:styleId="16">
    <w:name w:val="Название объекта1"/>
    <w:basedOn w:val="a"/>
    <w:uiPriority w:val="99"/>
    <w:qFormat/>
    <w:pPr>
      <w:jc w:val="right"/>
    </w:pPr>
    <w:rPr>
      <w:rFonts w:ascii="Arial" w:hAnsi="Arial" w:cs="Arial"/>
      <w:b/>
      <w:bCs/>
      <w:sz w:val="20"/>
      <w:szCs w:val="20"/>
    </w:rPr>
  </w:style>
  <w:style w:type="paragraph" w:customStyle="1" w:styleId="ConsPlusNormal">
    <w:name w:val="ConsPlusNormal"/>
    <w:qFormat/>
    <w:pPr>
      <w:widowControl w:val="0"/>
      <w:ind w:firstLine="720"/>
    </w:pPr>
    <w:rPr>
      <w:rFonts w:ascii="Arial" w:eastAsia="Calibri" w:hAnsi="Arial" w:cs="Arial"/>
      <w:color w:val="00000A"/>
      <w:sz w:val="24"/>
    </w:r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styleId="afa">
    <w:name w:val="No Spacing"/>
    <w:uiPriority w:val="1"/>
    <w:qFormat/>
    <w:pPr>
      <w:jc w:val="both"/>
    </w:pPr>
    <w:rPr>
      <w:rFonts w:ascii="Arial Narrow" w:eastAsia="Calibri" w:hAnsi="Arial Narrow"/>
      <w:color w:val="00000A"/>
      <w:sz w:val="26"/>
      <w:szCs w:val="22"/>
      <w:lang w:eastAsia="en-US"/>
    </w:rPr>
  </w:style>
  <w:style w:type="table" w:styleId="afb">
    <w:name w:val="Table Grid"/>
    <w:basedOn w:val="a2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2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7">
    <w:name w:val="Plain Table 1"/>
    <w:basedOn w:val="a2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shd w:val="clear" w:color="FFFFFF" w:fill="FFFFFF" w:themeFill="text1" w:themeFillTint="00"/>
      </w:tcPr>
    </w:tblStylePr>
    <w:tblStylePr w:type="band1Horz">
      <w:tblPr/>
      <w:tcPr>
        <w:shd w:val="clear" w:color="FFFFFF" w:fill="FFFFFF" w:themeFill="text1" w:themeFillTint="00"/>
      </w:tcPr>
    </w:tblStylePr>
  </w:style>
  <w:style w:type="table" w:styleId="24">
    <w:name w:val="Plain Table 2"/>
    <w:basedOn w:val="a2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b/>
        <w:color w:val="404040"/>
        <w:sz w:val="22"/>
      </w:r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2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FFFFF" w:themeFill="text1" w:themeFillTint="00"/>
      </w:tcPr>
    </w:tblStylePr>
    <w:tblStylePr w:type="band1Horz">
      <w:rPr>
        <w:color w:val="404040"/>
        <w:sz w:val="22"/>
      </w:rPr>
      <w:tblPr/>
      <w:tcPr>
        <w:shd w:val="clear" w:color="FFFFFF" w:fill="FFFFFF" w:themeFill="text1" w:themeFillTint="00"/>
      </w:tcPr>
    </w:tblStylePr>
  </w:style>
  <w:style w:type="table" w:styleId="41">
    <w:name w:val="Plain Table 4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FFFFF" w:themeFill="text1" w:themeFillTint="00"/>
      </w:tcPr>
    </w:tblStylePr>
    <w:tblStylePr w:type="band1Horz">
      <w:rPr>
        <w:color w:val="404040"/>
        <w:sz w:val="22"/>
      </w:rPr>
      <w:tblPr/>
      <w:tcPr>
        <w:shd w:val="clear" w:color="FFFFFF" w:fill="FFFFFF" w:themeFill="text1" w:themeFillTint="00"/>
      </w:tcPr>
    </w:tblStylePr>
  </w:style>
  <w:style w:type="table" w:styleId="51">
    <w:name w:val="Plain Table 5"/>
    <w:basedOn w:val="a2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FFFFFF" w:themeFill="text1" w:themeFillTint="00"/>
      </w:tcPr>
    </w:tblStylePr>
    <w:tblStylePr w:type="band1Horz">
      <w:rPr>
        <w:color w:val="404040"/>
        <w:sz w:val="22"/>
      </w:rPr>
      <w:tblPr/>
      <w:tcPr>
        <w:shd w:val="clear" w:color="FFFFFF" w:fill="FFFFFF" w:themeFill="text1" w:themeFillTint="00"/>
      </w:tcPr>
    </w:tblStylePr>
  </w:style>
  <w:style w:type="table" w:styleId="-1">
    <w:name w:val="Grid Table 1 Light"/>
    <w:basedOn w:val="a2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GridTable1Light-Accent1">
    <w:name w:val="Grid Table 1 Light - Accent 1"/>
    <w:basedOn w:val="a2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</w:tcPr>
    </w:tblStylePr>
  </w:style>
  <w:style w:type="table" w:customStyle="1" w:styleId="GridTable1Light-Accent2">
    <w:name w:val="Grid Table 1 Light - Accent 2"/>
    <w:basedOn w:val="a2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</w:tcPr>
    </w:tblStylePr>
  </w:style>
  <w:style w:type="table" w:customStyle="1" w:styleId="GridTable1Light-Accent3">
    <w:name w:val="Grid Table 1 Light - Accent 3"/>
    <w:basedOn w:val="a2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</w:tcPr>
    </w:tblStylePr>
  </w:style>
  <w:style w:type="table" w:customStyle="1" w:styleId="GridTable1Light-Accent4">
    <w:name w:val="Grid Table 1 Light - Accent 4"/>
    <w:basedOn w:val="a2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</w:tcPr>
    </w:tblStylePr>
  </w:style>
  <w:style w:type="table" w:customStyle="1" w:styleId="GridTable1Light-Accent5">
    <w:name w:val="Grid Table 1 Light - Accent 5"/>
    <w:basedOn w:val="a2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</w:tcPr>
    </w:tblStylePr>
  </w:style>
  <w:style w:type="table" w:customStyle="1" w:styleId="GridTable1Light-Accent6">
    <w:name w:val="Grid Table 1 Light - Accent 6"/>
    <w:basedOn w:val="a2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color w:val="404040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</w:tcPr>
    </w:tblStylePr>
  </w:style>
  <w:style w:type="table" w:styleId="-2">
    <w:name w:val="Grid Table 2"/>
    <w:basedOn w:val="a2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000000" w:themeColor="text1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2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F81BD" w:themeColor="accent1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2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C0504D" w:themeColor="accent2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2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BBB59" w:themeColor="accent3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2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8064A2" w:themeColor="accent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2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2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styleId="-3">
    <w:name w:val="Grid Table 3"/>
    <w:basedOn w:val="a2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2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2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2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2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2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2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styleId="-4">
    <w:name w:val="Grid Table 4"/>
    <w:basedOn w:val="a2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2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2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2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2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2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2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styleId="-5">
    <w:name w:val="Grid Table 5 Dark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2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</w:tblPr>
    <w:tblStylePr w:type="firstRow">
      <w:rPr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styleId="-6">
    <w:name w:val="Grid Table 6 Colorful"/>
    <w:basedOn w:val="a2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2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2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2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2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2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2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styleId="-7">
    <w:name w:val="Grid Table 7 Colorful"/>
    <w:basedOn w:val="a2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000000" w:themeColor="tex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FFFFF" w:themeFill="text1" w:themeFillTint="00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FFFFF" w:fill="FFFFFF" w:themeFill="text1" w:themeFillTint="00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2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A6BFDD" w:themeColor="accent1" w:themeTint="80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2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D99695" w:themeColor="accent2" w:themeTint="97" w:themeShade="95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0504D" w:themeColor="accent2"/>
        </w:tcBorders>
        <w:shd w:val="clear" w:color="FFFFFF" w:fill="auto"/>
      </w:tcPr>
    </w:tblStylePr>
    <w:tblStylePr w:type="lastCol"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C0504D" w:themeColor="accent2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2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9ABB59" w:themeColor="accent3" w:themeTint="FE" w:themeShade="95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BB59" w:themeColor="accent3"/>
        </w:tcBorders>
        <w:shd w:val="clear" w:color="FFFFFF" w:fill="auto"/>
      </w:tcPr>
    </w:tblStylePr>
    <w:tblStylePr w:type="lastCol">
      <w:rPr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BBB59" w:themeColor="accent3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2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B2A1C6" w:themeColor="accent4" w:themeTint="9A" w:themeShade="95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064A2" w:themeColor="accent4"/>
        </w:tcBorders>
        <w:shd w:val="clear" w:color="FFFFFF" w:fill="auto"/>
      </w:tcPr>
    </w:tblStylePr>
    <w:tblStylePr w:type="lastCol"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8064A2" w:themeColor="accent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2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266779" w:themeColor="accent5" w:themeShade="95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BACC6" w:themeColor="accent5"/>
        </w:tcBorders>
        <w:shd w:val="clear" w:color="FFFFFF" w:fill="auto"/>
      </w:tcPr>
    </w:tblStylePr>
    <w:tblStylePr w:type="lastCol">
      <w:rPr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4BACC6" w:themeColor="accent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2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b/>
        <w:color w:val="B15407" w:themeColor="accent6" w:themeShade="95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79646" w:themeColor="accent6"/>
        </w:tcBorders>
        <w:shd w:val="clear" w:color="FFFFFF" w:fill="auto"/>
      </w:tcPr>
    </w:tblStylePr>
    <w:tblStylePr w:type="lastCol">
      <w:rPr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79646" w:themeColor="accent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color w:val="B15407" w:themeColor="accent6" w:themeShade="95"/>
        <w:sz w:val="22"/>
      </w:rPr>
    </w:tblStylePr>
  </w:style>
  <w:style w:type="table" w:styleId="-10">
    <w:name w:val="List Table 1 Light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2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styleId="-20">
    <w:name w:val="List Table 2"/>
    <w:basedOn w:val="a2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2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2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2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2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2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2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b/>
        <w:color w:val="404040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firstCol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band1Vert">
      <w:rPr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styleId="-30">
    <w:name w:val="List Table 3"/>
    <w:basedOn w:val="a2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2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2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 w:themeColor="accent2"/>
          <w:bottom w:val="single" w:sz="4" w:space="0" w:color="C0504D" w:themeColor="accent2"/>
        </w:tcBorders>
      </w:tcPr>
    </w:tblStylePr>
  </w:style>
  <w:style w:type="table" w:customStyle="1" w:styleId="ListTable3-Accent3">
    <w:name w:val="List Table 3 - Accent 3"/>
    <w:basedOn w:val="a2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 w:themeColor="accent3"/>
          <w:bottom w:val="single" w:sz="4" w:space="0" w:color="9BBB59" w:themeColor="accent3"/>
        </w:tcBorders>
      </w:tcPr>
    </w:tblStylePr>
  </w:style>
  <w:style w:type="table" w:customStyle="1" w:styleId="ListTable3-Accent4">
    <w:name w:val="List Table 3 - Accent 4"/>
    <w:basedOn w:val="a2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 w:themeColor="accent4"/>
          <w:bottom w:val="single" w:sz="4" w:space="0" w:color="8064A2" w:themeColor="accent4"/>
        </w:tcBorders>
      </w:tcPr>
    </w:tblStylePr>
  </w:style>
  <w:style w:type="table" w:customStyle="1" w:styleId="ListTable3-Accent5">
    <w:name w:val="List Table 3 - Accent 5"/>
    <w:basedOn w:val="a2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 w:themeColor="accent5"/>
          <w:bottom w:val="single" w:sz="4" w:space="0" w:color="4BACC6" w:themeColor="accent5"/>
        </w:tcBorders>
      </w:tcPr>
    </w:tblStylePr>
  </w:style>
  <w:style w:type="table" w:customStyle="1" w:styleId="ListTable3-Accent6">
    <w:name w:val="List Table 3 - Accent 6"/>
    <w:basedOn w:val="a2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 w:themeColor="accent6"/>
          <w:bottom w:val="single" w:sz="4" w:space="0" w:color="F79646" w:themeColor="accent6"/>
        </w:tcBorders>
      </w:tcPr>
    </w:tblStylePr>
  </w:style>
  <w:style w:type="table" w:styleId="-40">
    <w:name w:val="List Table 4"/>
    <w:basedOn w:val="a2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2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2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2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2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2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2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styleId="-50">
    <w:name w:val="List Table 5 Dark"/>
    <w:basedOn w:val="a2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000000" w:themeColor="text1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000000" w:themeColor="tex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000000" w:themeColor="tex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2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2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C0504D" w:themeColor="accent2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C0504D" w:themeColor="accent2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0504D" w:themeColor="accent2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2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9BBB59" w:themeColor="accent3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9BBB59" w:themeColor="accent3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BB59" w:themeColor="accent3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2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8064A2" w:themeColor="accent4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8064A2" w:themeColor="accent4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064A2" w:themeColor="accent4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2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4BACC6" w:themeColor="accent5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4BACC6" w:themeColor="accent5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BACC6" w:themeColor="accent5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2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</w:tblPr>
    <w:tblStylePr w:type="firstRow">
      <w:rPr>
        <w:b/>
        <w:color w:val="FFFFFF" w:themeColor="light1"/>
        <w:sz w:val="22"/>
      </w:rPr>
      <w:tblPr/>
      <w:tcPr>
        <w:tcBorders>
          <w:top w:val="single" w:sz="32" w:space="0" w:color="F79646" w:themeColor="accent6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b/>
        <w:color w:val="FFFFFF" w:themeColor="light1"/>
        <w:sz w:val="22"/>
      </w:rPr>
    </w:tblStylePr>
    <w:tblStylePr w:type="firstCol">
      <w:rPr>
        <w:b/>
        <w:color w:val="FFFFFF" w:themeColor="light1"/>
        <w:sz w:val="22"/>
      </w:rPr>
      <w:tblPr/>
      <w:tcPr>
        <w:tcBorders>
          <w:left w:val="single" w:sz="32" w:space="0" w:color="F79646" w:themeColor="accent6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79646" w:themeColor="accent6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styleId="-60">
    <w:name w:val="List Table 6 Colorful"/>
    <w:basedOn w:val="a2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2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2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C0504D" w:themeColor="accent2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2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9BBB59" w:themeColor="accent3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2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8064A2" w:themeColor="accent4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2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2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</w:style>
  <w:style w:type="table" w:styleId="-70">
    <w:name w:val="List Table 7 Colorful"/>
    <w:basedOn w:val="a2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7F7F7F" w:themeColor="text1" w:themeTint="80" w:themeShade="95"/>
        <w:sz w:val="22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000000" w:themeColor="text1"/>
        </w:tcBorders>
        <w:shd w:val="clear" w:color="FFFFFF" w:fill="auto"/>
      </w:tcPr>
    </w:tblStylePr>
    <w:tblStylePr w:type="lastCol">
      <w:rPr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000000" w:themeColor="tex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2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2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D99695" w:themeColor="accent2" w:themeTint="97" w:themeShade="95"/>
        <w:sz w:val="22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0504D" w:themeColor="accent2"/>
        </w:tcBorders>
        <w:shd w:val="clear" w:color="FFFFFF" w:fill="auto"/>
      </w:tcPr>
    </w:tblStylePr>
    <w:tblStylePr w:type="lastCol">
      <w:rPr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C0504D" w:themeColor="accent2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2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C3D69B" w:themeColor="accent3" w:themeTint="98" w:themeShade="95"/>
        <w:sz w:val="22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BB59" w:themeColor="accent3"/>
        </w:tcBorders>
        <w:shd w:val="clear" w:color="FFFFFF" w:fill="auto"/>
      </w:tcPr>
    </w:tblStylePr>
    <w:tblStylePr w:type="lastCol">
      <w:rPr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9BBB59" w:themeColor="accent3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2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B2A1C6" w:themeColor="accent4" w:themeTint="9A" w:themeShade="95"/>
        <w:sz w:val="22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064A2" w:themeColor="accent4"/>
        </w:tcBorders>
        <w:shd w:val="clear" w:color="FFFFFF" w:fill="auto"/>
      </w:tcPr>
    </w:tblStylePr>
    <w:tblStylePr w:type="lastCol">
      <w:rPr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8064A2" w:themeColor="accent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2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92CCDC" w:themeColor="accent5" w:themeTint="9A" w:themeShade="95"/>
        <w:sz w:val="22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BACC6" w:themeColor="accent5"/>
        </w:tcBorders>
        <w:shd w:val="clear" w:color="FFFFFF" w:fill="auto"/>
      </w:tcPr>
    </w:tblStylePr>
    <w:tblStylePr w:type="lastCol">
      <w:rPr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4BACC6" w:themeColor="accent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2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i/>
        <w:color w:val="FAC090" w:themeColor="accent6" w:themeTint="98" w:themeShade="95"/>
        <w:sz w:val="22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79646" w:themeColor="accent6"/>
        </w:tcBorders>
        <w:shd w:val="clear" w:color="FFFFFF" w:fill="auto"/>
      </w:tcPr>
    </w:tblStylePr>
    <w:tblStylePr w:type="lastCol">
      <w:rPr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79646" w:themeColor="accent6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2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FFFFF" w:themeFill="text1" w:themeFillTint="0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FFFFF" w:themeFill="text1" w:themeFillTint="00"/>
      </w:tcPr>
    </w:tblStylePr>
  </w:style>
  <w:style w:type="table" w:customStyle="1" w:styleId="Lined-Accent1">
    <w:name w:val="Lined - Accent 1"/>
    <w:basedOn w:val="a2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2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2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2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2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2"/>
    <w:uiPriority w:val="99"/>
    <w:rPr>
      <w:color w:val="404040"/>
    </w:rPr>
    <w:tblPr>
      <w:tblStyleRowBandSize w:val="1"/>
      <w:tblStyleColBandSize w:val="1"/>
    </w:tblPr>
    <w:tblStylePr w:type="firstRow">
      <w:rPr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2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FFFFF" w:themeFill="text1" w:themeFillTint="0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FFFFF" w:themeFill="text1" w:themeFillTint="00"/>
      </w:tcPr>
    </w:tblStylePr>
  </w:style>
  <w:style w:type="table" w:customStyle="1" w:styleId="BorderedLined-Accent1">
    <w:name w:val="Bordered &amp; Lined - Accent 1"/>
    <w:basedOn w:val="a2"/>
    <w:uiPriority w:val="99"/>
    <w:rPr>
      <w:color w:val="404040"/>
    </w:r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4F81BD" w:themeColor="accent1"/>
        <w:insideV w:val="single" w:sz="4" w:space="0" w:color="4F81BD" w:themeColor="accent1"/>
      </w:tblBorders>
    </w:tblPr>
    <w:tblStylePr w:type="firstRow">
      <w:rPr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2"/>
    <w:uiPriority w:val="99"/>
    <w:rPr>
      <w:color w:val="404040"/>
    </w:r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C0504D" w:themeColor="accent2"/>
        <w:insideV w:val="single" w:sz="4" w:space="0" w:color="C0504D" w:themeColor="accent2"/>
      </w:tblBorders>
    </w:tblPr>
    <w:tblStylePr w:type="firstRow">
      <w:rPr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2"/>
    <w:uiPriority w:val="99"/>
    <w:rPr>
      <w:color w:val="404040"/>
    </w:rPr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9BBB59" w:themeColor="accent3"/>
        <w:insideV w:val="single" w:sz="4" w:space="0" w:color="9BBB59" w:themeColor="accent3"/>
      </w:tblBorders>
    </w:tblPr>
    <w:tblStylePr w:type="firstRow">
      <w:rPr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2"/>
    <w:uiPriority w:val="99"/>
    <w:rPr>
      <w:color w:val="404040"/>
    </w:r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8064A2" w:themeColor="accent4"/>
        <w:insideV w:val="single" w:sz="4" w:space="0" w:color="8064A2" w:themeColor="accent4"/>
      </w:tblBorders>
    </w:tblPr>
    <w:tblStylePr w:type="firstRow">
      <w:rPr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2"/>
    <w:uiPriority w:val="99"/>
    <w:rPr>
      <w:color w:val="404040"/>
    </w:r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2"/>
    <w:uiPriority w:val="99"/>
    <w:rPr>
      <w:color w:val="404040"/>
    </w:r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2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000000" w:themeColor="tex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000000" w:themeColor="tex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000000" w:themeColor="tex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</w:tcPr>
    </w:tblStylePr>
  </w:style>
  <w:style w:type="table" w:customStyle="1" w:styleId="Bordered-Accent1">
    <w:name w:val="Bordered - Accent 1"/>
    <w:basedOn w:val="a2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</w:tcBorders>
      </w:tcPr>
    </w:tblStylePr>
  </w:style>
  <w:style w:type="table" w:customStyle="1" w:styleId="Bordered-Accent2">
    <w:name w:val="Bordered - Accent 2"/>
    <w:basedOn w:val="a2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C0504D" w:themeColor="accent2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0504D" w:themeColor="accent2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C0504D" w:themeColor="accent2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</w:tcBorders>
      </w:tcPr>
    </w:tblStylePr>
  </w:style>
  <w:style w:type="table" w:customStyle="1" w:styleId="Bordered-Accent3">
    <w:name w:val="Bordered - Accent 3"/>
    <w:basedOn w:val="a2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9BBB59" w:themeColor="accent3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BBB59" w:themeColor="accent3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9BBB59" w:themeColor="accent3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</w:tcBorders>
      </w:tcPr>
    </w:tblStylePr>
  </w:style>
  <w:style w:type="table" w:customStyle="1" w:styleId="Bordered-Accent4">
    <w:name w:val="Bordered - Accent 4"/>
    <w:basedOn w:val="a2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8064A2" w:themeColor="accent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8064A2" w:themeColor="accent4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8064A2" w:themeColor="accent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</w:tcBorders>
      </w:tcPr>
    </w:tblStylePr>
  </w:style>
  <w:style w:type="table" w:customStyle="1" w:styleId="Bordered-Accent5">
    <w:name w:val="Bordered - Accent 5"/>
    <w:basedOn w:val="a2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BACC6" w:themeColor="accent5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4BACC6" w:themeColor="accent5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</w:tcPr>
    </w:tblStylePr>
  </w:style>
  <w:style w:type="table" w:customStyle="1" w:styleId="Bordered-Accent6">
    <w:name w:val="Bordered - Accent 6"/>
    <w:basedOn w:val="a2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color w:val="404040"/>
        <w:sz w:val="22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79646" w:themeColor="accent6"/>
        </w:tcBorders>
      </w:tcPr>
    </w:tblStylePr>
    <w:tblStylePr w:type="firstCol">
      <w:rPr>
        <w:color w:val="404040"/>
        <w:sz w:val="22"/>
      </w:rPr>
    </w:tblStylePr>
    <w:tblStylePr w:type="lastCol">
      <w:rPr>
        <w:color w:val="404040"/>
        <w:sz w:val="22"/>
      </w:rPr>
      <w:tblPr/>
      <w:tcPr>
        <w:tcBorders>
          <w:left w:val="single" w:sz="12" w:space="0" w:color="F79646" w:themeColor="accent6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</w:tcPr>
    </w:tblStylePr>
  </w:style>
  <w:style w:type="character" w:customStyle="1" w:styleId="25">
    <w:name w:val="Основной текст (2)_"/>
    <w:basedOn w:val="a1"/>
    <w:link w:val="26"/>
    <w:rsid w:val="00F347F9"/>
    <w:rPr>
      <w:shd w:val="clear" w:color="auto" w:fill="FFFFFF"/>
    </w:rPr>
  </w:style>
  <w:style w:type="paragraph" w:customStyle="1" w:styleId="26">
    <w:name w:val="Основной текст (2)"/>
    <w:basedOn w:val="a"/>
    <w:link w:val="25"/>
    <w:rsid w:val="00F347F9"/>
    <w:pPr>
      <w:widowControl w:val="0"/>
      <w:shd w:val="clear" w:color="auto" w:fill="FFFFFF"/>
      <w:spacing w:after="240" w:line="269" w:lineRule="exact"/>
      <w:jc w:val="both"/>
    </w:pPr>
    <w:rPr>
      <w:rFonts w:eastAsia="SimSun"/>
      <w:color w:val="auto"/>
      <w:sz w:val="20"/>
      <w:szCs w:val="20"/>
      <w:lang w:eastAsia="ru-RU"/>
    </w:rPr>
  </w:style>
  <w:style w:type="character" w:customStyle="1" w:styleId="27">
    <w:name w:val="Основной текст (2) + Полужирный"/>
    <w:basedOn w:val="25"/>
    <w:rsid w:val="00F347F9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4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335</Words>
  <Characters>1915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16 апреля  2014 г</vt:lpstr>
    </vt:vector>
  </TitlesOfParts>
  <Company>MicroSoft</Company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16 апреля  2014 г</dc:title>
  <dc:subject/>
  <dc:creator>Galina Mityaeva</dc:creator>
  <dc:description/>
  <cp:lastModifiedBy>Admin</cp:lastModifiedBy>
  <cp:revision>2</cp:revision>
  <dcterms:created xsi:type="dcterms:W3CDTF">2026-05-13T15:19:00Z</dcterms:created>
  <dcterms:modified xsi:type="dcterms:W3CDTF">2026-05-13T15:19:00Z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any">
    <vt:lpwstr>MicroSoft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ICV">
    <vt:lpwstr>5428D6576FB14F76AC21146E6D914DEE</vt:lpwstr>
  </property>
  <property fmtid="{D5CDD505-2E9C-101B-9397-08002B2CF9AE}" pid="6" name="KSOProductBuildVer">
    <vt:lpwstr>1049-11.2.0.10258</vt:lpwstr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